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5178"/>
        <w:gridCol w:w="3435"/>
        <w:gridCol w:w="1701"/>
      </w:tblGrid>
      <w:tr w:rsidR="00074EC0" w:rsidRPr="009539B0" w:rsidTr="00B44236">
        <w:tc>
          <w:tcPr>
            <w:tcW w:w="5178" w:type="dxa"/>
            <w:shd w:val="clear" w:color="auto" w:fill="FFFFFF"/>
            <w:vAlign w:val="center"/>
          </w:tcPr>
          <w:p w:rsidR="00074EC0" w:rsidRPr="009539B0" w:rsidRDefault="009F24A2" w:rsidP="001852CB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  <w:bookmarkStart w:id="0" w:name="_GoBack"/>
            <w:bookmarkEnd w:id="0"/>
            <w:r>
              <w:rPr>
                <w:rFonts w:cs="Arial"/>
                <w:color w:val="auto"/>
                <w:szCs w:val="20"/>
              </w:rPr>
              <w:t>Curso</w:t>
            </w:r>
          </w:p>
        </w:tc>
        <w:tc>
          <w:tcPr>
            <w:tcW w:w="3435" w:type="dxa"/>
            <w:shd w:val="clear" w:color="auto" w:fill="FFFFFF"/>
          </w:tcPr>
          <w:p w:rsidR="00074EC0" w:rsidRPr="009539B0" w:rsidRDefault="00074EC0" w:rsidP="001852CB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  <w:r w:rsidRPr="009539B0">
              <w:rPr>
                <w:rFonts w:cs="Arial"/>
                <w:color w:val="auto"/>
                <w:szCs w:val="20"/>
              </w:rPr>
              <w:t>Professor</w:t>
            </w:r>
          </w:p>
        </w:tc>
        <w:tc>
          <w:tcPr>
            <w:tcW w:w="1701" w:type="dxa"/>
            <w:shd w:val="clear" w:color="auto" w:fill="FFFFFF"/>
          </w:tcPr>
          <w:p w:rsidR="00074EC0" w:rsidRPr="009539B0" w:rsidRDefault="00074EC0" w:rsidP="001852CB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  <w:r w:rsidRPr="009539B0">
              <w:rPr>
                <w:rFonts w:cs="Arial"/>
                <w:color w:val="auto"/>
                <w:szCs w:val="20"/>
              </w:rPr>
              <w:t>Data</w:t>
            </w:r>
          </w:p>
        </w:tc>
      </w:tr>
      <w:tr w:rsidR="00074EC0" w:rsidRPr="009539B0" w:rsidTr="00B44236">
        <w:tc>
          <w:tcPr>
            <w:tcW w:w="5178" w:type="dxa"/>
            <w:shd w:val="clear" w:color="auto" w:fill="FFFFFF"/>
            <w:vAlign w:val="center"/>
          </w:tcPr>
          <w:p w:rsidR="00074EC0" w:rsidRPr="009539B0" w:rsidRDefault="00074EC0" w:rsidP="001852CB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3435" w:type="dxa"/>
            <w:shd w:val="clear" w:color="auto" w:fill="FFFFFF"/>
          </w:tcPr>
          <w:p w:rsidR="00074EC0" w:rsidRPr="009539B0" w:rsidRDefault="00074EC0" w:rsidP="001852CB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074EC0" w:rsidRPr="009539B0" w:rsidRDefault="00074EC0" w:rsidP="001852CB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</w:tbl>
    <w:p w:rsidR="00074EC0" w:rsidRPr="009539B0" w:rsidRDefault="00074EC0" w:rsidP="00152976">
      <w:pPr>
        <w:spacing w:after="0" w:line="240" w:lineRule="auto"/>
        <w:rPr>
          <w:rFonts w:ascii="Arial" w:hAnsi="Arial" w:cs="Arial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10314"/>
      </w:tblGrid>
      <w:tr w:rsidR="00074EC0" w:rsidRPr="009539B0" w:rsidTr="00B44236">
        <w:tc>
          <w:tcPr>
            <w:tcW w:w="10314" w:type="dxa"/>
            <w:shd w:val="clear" w:color="auto" w:fill="FFFFFF"/>
            <w:vAlign w:val="center"/>
          </w:tcPr>
          <w:p w:rsidR="00074EC0" w:rsidRPr="009539B0" w:rsidRDefault="00074EC0" w:rsidP="001852CB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  <w:r w:rsidRPr="009539B0">
              <w:rPr>
                <w:rFonts w:cs="Arial"/>
                <w:color w:val="auto"/>
                <w:szCs w:val="20"/>
              </w:rPr>
              <w:t>Orientação</w:t>
            </w:r>
          </w:p>
        </w:tc>
      </w:tr>
      <w:tr w:rsidR="00074EC0" w:rsidRPr="009539B0" w:rsidTr="00B44236">
        <w:tc>
          <w:tcPr>
            <w:tcW w:w="10314" w:type="dxa"/>
            <w:shd w:val="clear" w:color="auto" w:fill="FFFFFF"/>
            <w:vAlign w:val="center"/>
          </w:tcPr>
          <w:p w:rsidR="00074EC0" w:rsidRPr="009539B0" w:rsidRDefault="00074EC0" w:rsidP="001852CB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Cs w:val="20"/>
              </w:rPr>
            </w:pPr>
            <w:r w:rsidRPr="009539B0">
              <w:rPr>
                <w:rFonts w:cs="Arial"/>
                <w:b w:val="0"/>
                <w:bCs w:val="0"/>
                <w:color w:val="auto"/>
                <w:szCs w:val="20"/>
              </w:rPr>
              <w:t>Prezado professor,</w:t>
            </w:r>
          </w:p>
          <w:p w:rsidR="00074EC0" w:rsidRPr="009539B0" w:rsidRDefault="00074EC0" w:rsidP="001852CB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Cs w:val="20"/>
              </w:rPr>
            </w:pPr>
            <w:r w:rsidRPr="009539B0">
              <w:rPr>
                <w:rFonts w:cs="Arial"/>
                <w:b w:val="0"/>
                <w:bCs w:val="0"/>
                <w:color w:val="auto"/>
                <w:szCs w:val="20"/>
              </w:rPr>
              <w:t>Solicitamos o preenchimento do formulário a seguir de acordo com as instruções abaixo. Considere que a sua participação é fundamental para o aperfeiçoamento dos cursos que oferecemos.</w:t>
            </w:r>
          </w:p>
          <w:p w:rsidR="00074EC0" w:rsidRPr="009539B0" w:rsidRDefault="00074EC0" w:rsidP="001852CB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Cs w:val="20"/>
              </w:rPr>
            </w:pPr>
            <w:r w:rsidRPr="009539B0">
              <w:rPr>
                <w:rFonts w:cs="Arial"/>
                <w:b w:val="0"/>
                <w:bCs w:val="0"/>
                <w:color w:val="auto"/>
                <w:szCs w:val="20"/>
              </w:rPr>
              <w:t>Assinale somente uma apreciação para cada item.</w:t>
            </w:r>
          </w:p>
        </w:tc>
      </w:tr>
    </w:tbl>
    <w:p w:rsidR="00074EC0" w:rsidRPr="009539B0" w:rsidRDefault="00074EC0" w:rsidP="00152976">
      <w:pPr>
        <w:spacing w:after="0" w:line="240" w:lineRule="auto"/>
        <w:rPr>
          <w:rFonts w:ascii="Arial" w:hAnsi="Arial" w:cs="Arial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6301"/>
        <w:gridCol w:w="1003"/>
        <w:gridCol w:w="1003"/>
        <w:gridCol w:w="1003"/>
        <w:gridCol w:w="1004"/>
      </w:tblGrid>
      <w:tr w:rsidR="00074EC0" w:rsidRPr="009539B0" w:rsidTr="00B44236">
        <w:tc>
          <w:tcPr>
            <w:tcW w:w="10314" w:type="dxa"/>
            <w:gridSpan w:val="5"/>
            <w:shd w:val="clear" w:color="auto" w:fill="FFFFFF"/>
            <w:vAlign w:val="center"/>
          </w:tcPr>
          <w:p w:rsidR="00074EC0" w:rsidRPr="009539B0" w:rsidRDefault="00074EC0" w:rsidP="001852CB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  <w:r w:rsidRPr="009539B0">
              <w:rPr>
                <w:rFonts w:cs="Arial"/>
                <w:color w:val="auto"/>
                <w:szCs w:val="20"/>
              </w:rPr>
              <w:t>Planejamento do Ensino</w:t>
            </w:r>
          </w:p>
        </w:tc>
      </w:tr>
      <w:tr w:rsidR="00074EC0" w:rsidRPr="009539B0" w:rsidTr="00B44236">
        <w:tc>
          <w:tcPr>
            <w:tcW w:w="6301" w:type="dxa"/>
            <w:shd w:val="clear" w:color="auto" w:fill="FFFFFF"/>
            <w:vAlign w:val="center"/>
          </w:tcPr>
          <w:p w:rsidR="00074EC0" w:rsidRPr="009539B0" w:rsidRDefault="00074EC0" w:rsidP="001852CB">
            <w:pPr>
              <w:pStyle w:val="TabelaTexto"/>
              <w:spacing w:before="60" w:after="60" w:line="240" w:lineRule="auto"/>
              <w:rPr>
                <w:rFonts w:cs="Arial"/>
                <w:bCs w:val="0"/>
                <w:color w:val="auto"/>
                <w:sz w:val="16"/>
                <w:szCs w:val="16"/>
              </w:rPr>
            </w:pPr>
            <w:r w:rsidRPr="009539B0">
              <w:rPr>
                <w:rFonts w:cs="Arial"/>
                <w:bCs w:val="0"/>
                <w:color w:val="auto"/>
                <w:sz w:val="16"/>
                <w:szCs w:val="16"/>
              </w:rPr>
              <w:t>Fator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074EC0" w:rsidRPr="009539B0" w:rsidRDefault="00074EC0" w:rsidP="001852CB">
            <w:pPr>
              <w:pStyle w:val="TabelaTexto"/>
              <w:spacing w:before="60" w:after="60" w:line="240" w:lineRule="auto"/>
              <w:rPr>
                <w:rFonts w:cs="Arial"/>
                <w:bCs w:val="0"/>
                <w:color w:val="auto"/>
                <w:sz w:val="16"/>
                <w:szCs w:val="16"/>
              </w:rPr>
            </w:pPr>
            <w:r w:rsidRPr="009539B0">
              <w:rPr>
                <w:rFonts w:cs="Arial"/>
                <w:bCs w:val="0"/>
                <w:color w:val="auto"/>
                <w:sz w:val="16"/>
                <w:szCs w:val="16"/>
              </w:rPr>
              <w:t>Sofrível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074EC0" w:rsidRPr="009539B0" w:rsidRDefault="00074EC0" w:rsidP="001852CB">
            <w:pPr>
              <w:pStyle w:val="TabelaTexto"/>
              <w:spacing w:before="60" w:after="60" w:line="240" w:lineRule="auto"/>
              <w:rPr>
                <w:rFonts w:cs="Arial"/>
                <w:bCs w:val="0"/>
                <w:color w:val="auto"/>
                <w:sz w:val="16"/>
                <w:szCs w:val="16"/>
              </w:rPr>
            </w:pPr>
            <w:r w:rsidRPr="009539B0">
              <w:rPr>
                <w:rFonts w:cs="Arial"/>
                <w:bCs w:val="0"/>
                <w:color w:val="auto"/>
                <w:sz w:val="16"/>
                <w:szCs w:val="16"/>
              </w:rPr>
              <w:t>Adequado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074EC0" w:rsidRPr="009539B0" w:rsidRDefault="00074EC0" w:rsidP="001852CB">
            <w:pPr>
              <w:pStyle w:val="TabelaTexto"/>
              <w:spacing w:before="60" w:after="60" w:line="240" w:lineRule="auto"/>
              <w:rPr>
                <w:rFonts w:cs="Arial"/>
                <w:bCs w:val="0"/>
                <w:color w:val="auto"/>
                <w:sz w:val="16"/>
                <w:szCs w:val="16"/>
              </w:rPr>
            </w:pPr>
            <w:r w:rsidRPr="009539B0">
              <w:rPr>
                <w:rFonts w:cs="Arial"/>
                <w:bCs w:val="0"/>
                <w:color w:val="auto"/>
                <w:sz w:val="16"/>
                <w:szCs w:val="16"/>
              </w:rPr>
              <w:t>Bom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074EC0" w:rsidRPr="009539B0" w:rsidRDefault="00074EC0" w:rsidP="001852CB">
            <w:pPr>
              <w:pStyle w:val="TabelaTexto"/>
              <w:spacing w:before="60" w:after="60" w:line="240" w:lineRule="auto"/>
              <w:rPr>
                <w:rFonts w:cs="Arial"/>
                <w:bCs w:val="0"/>
                <w:color w:val="auto"/>
                <w:sz w:val="16"/>
                <w:szCs w:val="16"/>
              </w:rPr>
            </w:pPr>
            <w:r w:rsidRPr="009539B0">
              <w:rPr>
                <w:rFonts w:cs="Arial"/>
                <w:bCs w:val="0"/>
                <w:color w:val="auto"/>
                <w:sz w:val="16"/>
                <w:szCs w:val="16"/>
              </w:rPr>
              <w:t>Muito bom</w:t>
            </w:r>
          </w:p>
        </w:tc>
      </w:tr>
      <w:tr w:rsidR="009F24A2" w:rsidRPr="001852CB" w:rsidTr="00FF3C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</w:tblPrEx>
        <w:tc>
          <w:tcPr>
            <w:tcW w:w="630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24A2" w:rsidRPr="001852CB" w:rsidRDefault="009F24A2" w:rsidP="00FF3C38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  <w:r w:rsidRPr="001852CB"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  <w:t xml:space="preserve">Avaliação dos alunos capaz de refletir a aprendizagem. 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9F24A2" w:rsidRPr="001852CB" w:rsidRDefault="009F24A2" w:rsidP="00FF3C38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FFFFFF"/>
            <w:vAlign w:val="center"/>
          </w:tcPr>
          <w:p w:rsidR="009F24A2" w:rsidRPr="001852CB" w:rsidRDefault="009F24A2" w:rsidP="00FF3C38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FFFFFF"/>
            <w:vAlign w:val="center"/>
          </w:tcPr>
          <w:p w:rsidR="009F24A2" w:rsidRPr="001852CB" w:rsidRDefault="009F24A2" w:rsidP="00FF3C38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100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F24A2" w:rsidRPr="001852CB" w:rsidRDefault="009F24A2" w:rsidP="00FF3C38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</w:tr>
      <w:tr w:rsidR="009F24A2" w:rsidRPr="001852CB" w:rsidTr="00FF3C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</w:tblPrEx>
        <w:tc>
          <w:tcPr>
            <w:tcW w:w="630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24A2" w:rsidRPr="001852CB" w:rsidRDefault="009F24A2" w:rsidP="00FF3C38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  <w:r w:rsidRPr="001852CB"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  <w:t xml:space="preserve">Os recursos de apoio à instrução como facilitador do processo de aprendizagem dos alunos. 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9F24A2" w:rsidRPr="001852CB" w:rsidRDefault="009F24A2" w:rsidP="00FF3C38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FFFFFF"/>
            <w:vAlign w:val="center"/>
          </w:tcPr>
          <w:p w:rsidR="009F24A2" w:rsidRPr="001852CB" w:rsidRDefault="009F24A2" w:rsidP="00FF3C38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FFFFFF"/>
            <w:vAlign w:val="center"/>
          </w:tcPr>
          <w:p w:rsidR="009F24A2" w:rsidRPr="001852CB" w:rsidRDefault="009F24A2" w:rsidP="00FF3C38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100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F24A2" w:rsidRPr="001852CB" w:rsidRDefault="009F24A2" w:rsidP="00FF3C38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</w:tr>
      <w:tr w:rsidR="0004196D" w:rsidRPr="009539B0" w:rsidTr="00B44236">
        <w:tc>
          <w:tcPr>
            <w:tcW w:w="6301" w:type="dxa"/>
            <w:shd w:val="clear" w:color="auto" w:fill="FFFFFF"/>
            <w:vAlign w:val="center"/>
          </w:tcPr>
          <w:p w:rsidR="0004196D" w:rsidRPr="009539B0" w:rsidRDefault="0004196D" w:rsidP="003B4C3A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  <w:r w:rsidRPr="009539B0"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  <w:t xml:space="preserve">O Curso apresentou encadeamento lógico e coerência interna entre os fatores que a compõe – objetivos instrucionais, conteúdo programático, carga horária e avaliação. 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04196D" w:rsidRPr="009539B0" w:rsidRDefault="0004196D" w:rsidP="001852CB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FFFFFF"/>
            <w:vAlign w:val="center"/>
          </w:tcPr>
          <w:p w:rsidR="0004196D" w:rsidRPr="009539B0" w:rsidRDefault="0004196D" w:rsidP="001852CB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FFFFFF"/>
            <w:vAlign w:val="center"/>
          </w:tcPr>
          <w:p w:rsidR="0004196D" w:rsidRPr="009539B0" w:rsidRDefault="0004196D" w:rsidP="001852CB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FFFFFF"/>
            <w:vAlign w:val="center"/>
          </w:tcPr>
          <w:p w:rsidR="0004196D" w:rsidRPr="009539B0" w:rsidRDefault="0004196D" w:rsidP="001852CB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</w:tr>
    </w:tbl>
    <w:p w:rsidR="00074EC0" w:rsidRPr="009539B0" w:rsidRDefault="00074EC0" w:rsidP="00152976">
      <w:pPr>
        <w:spacing w:after="0" w:line="240" w:lineRule="auto"/>
        <w:rPr>
          <w:rFonts w:ascii="Arial" w:hAnsi="Arial" w:cs="Arial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6301"/>
        <w:gridCol w:w="1003"/>
        <w:gridCol w:w="1003"/>
        <w:gridCol w:w="1003"/>
        <w:gridCol w:w="1004"/>
      </w:tblGrid>
      <w:tr w:rsidR="00074EC0" w:rsidRPr="009539B0" w:rsidTr="00B44236">
        <w:tc>
          <w:tcPr>
            <w:tcW w:w="10314" w:type="dxa"/>
            <w:gridSpan w:val="5"/>
            <w:shd w:val="clear" w:color="auto" w:fill="FFFFFF"/>
            <w:vAlign w:val="center"/>
          </w:tcPr>
          <w:p w:rsidR="00074EC0" w:rsidRPr="009539B0" w:rsidRDefault="00074EC0" w:rsidP="001852CB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  <w:r w:rsidRPr="009539B0">
              <w:rPr>
                <w:rFonts w:cs="Arial"/>
                <w:color w:val="auto"/>
                <w:szCs w:val="20"/>
              </w:rPr>
              <w:t>Discente</w:t>
            </w:r>
          </w:p>
        </w:tc>
      </w:tr>
      <w:tr w:rsidR="00074EC0" w:rsidRPr="009539B0" w:rsidTr="00B44236">
        <w:tc>
          <w:tcPr>
            <w:tcW w:w="6301" w:type="dxa"/>
            <w:shd w:val="clear" w:color="auto" w:fill="FFFFFF"/>
            <w:vAlign w:val="center"/>
          </w:tcPr>
          <w:p w:rsidR="00074EC0" w:rsidRPr="009539B0" w:rsidRDefault="00074EC0" w:rsidP="001852CB">
            <w:pPr>
              <w:pStyle w:val="TabelaTexto"/>
              <w:spacing w:before="60" w:after="60" w:line="240" w:lineRule="auto"/>
              <w:rPr>
                <w:rFonts w:cs="Arial"/>
                <w:bCs w:val="0"/>
                <w:color w:val="auto"/>
                <w:sz w:val="16"/>
                <w:szCs w:val="16"/>
              </w:rPr>
            </w:pPr>
            <w:r w:rsidRPr="009539B0">
              <w:rPr>
                <w:rFonts w:cs="Arial"/>
                <w:bCs w:val="0"/>
                <w:color w:val="auto"/>
                <w:sz w:val="16"/>
                <w:szCs w:val="16"/>
              </w:rPr>
              <w:t>Fator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074EC0" w:rsidRPr="009539B0" w:rsidRDefault="00074EC0" w:rsidP="001852CB">
            <w:pPr>
              <w:pStyle w:val="TabelaTexto"/>
              <w:spacing w:before="60" w:after="60" w:line="240" w:lineRule="auto"/>
              <w:rPr>
                <w:rFonts w:cs="Arial"/>
                <w:bCs w:val="0"/>
                <w:color w:val="auto"/>
                <w:sz w:val="16"/>
                <w:szCs w:val="16"/>
              </w:rPr>
            </w:pPr>
            <w:r w:rsidRPr="009539B0">
              <w:rPr>
                <w:rFonts w:cs="Arial"/>
                <w:bCs w:val="0"/>
                <w:color w:val="auto"/>
                <w:sz w:val="16"/>
                <w:szCs w:val="16"/>
              </w:rPr>
              <w:t>Sofrível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074EC0" w:rsidRPr="009539B0" w:rsidRDefault="00074EC0" w:rsidP="001852CB">
            <w:pPr>
              <w:pStyle w:val="TabelaTexto"/>
              <w:spacing w:before="60" w:after="60" w:line="240" w:lineRule="auto"/>
              <w:rPr>
                <w:rFonts w:cs="Arial"/>
                <w:bCs w:val="0"/>
                <w:color w:val="auto"/>
                <w:sz w:val="16"/>
                <w:szCs w:val="16"/>
              </w:rPr>
            </w:pPr>
            <w:r w:rsidRPr="009539B0">
              <w:rPr>
                <w:rFonts w:cs="Arial"/>
                <w:bCs w:val="0"/>
                <w:color w:val="auto"/>
                <w:sz w:val="16"/>
                <w:szCs w:val="16"/>
              </w:rPr>
              <w:t>Adequado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074EC0" w:rsidRPr="009539B0" w:rsidRDefault="00074EC0" w:rsidP="001852CB">
            <w:pPr>
              <w:pStyle w:val="TabelaTexto"/>
              <w:spacing w:before="60" w:after="60" w:line="240" w:lineRule="auto"/>
              <w:rPr>
                <w:rFonts w:cs="Arial"/>
                <w:bCs w:val="0"/>
                <w:color w:val="auto"/>
                <w:sz w:val="16"/>
                <w:szCs w:val="16"/>
              </w:rPr>
            </w:pPr>
            <w:r w:rsidRPr="009539B0">
              <w:rPr>
                <w:rFonts w:cs="Arial"/>
                <w:bCs w:val="0"/>
                <w:color w:val="auto"/>
                <w:sz w:val="16"/>
                <w:szCs w:val="16"/>
              </w:rPr>
              <w:t>Bom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074EC0" w:rsidRPr="009539B0" w:rsidRDefault="00074EC0" w:rsidP="001852CB">
            <w:pPr>
              <w:pStyle w:val="TabelaTexto"/>
              <w:spacing w:before="60" w:after="60" w:line="240" w:lineRule="auto"/>
              <w:rPr>
                <w:rFonts w:cs="Arial"/>
                <w:bCs w:val="0"/>
                <w:color w:val="auto"/>
                <w:sz w:val="16"/>
                <w:szCs w:val="16"/>
              </w:rPr>
            </w:pPr>
            <w:r w:rsidRPr="009539B0">
              <w:rPr>
                <w:rFonts w:cs="Arial"/>
                <w:bCs w:val="0"/>
                <w:color w:val="auto"/>
                <w:sz w:val="16"/>
                <w:szCs w:val="16"/>
              </w:rPr>
              <w:t>Muito bom</w:t>
            </w:r>
          </w:p>
        </w:tc>
      </w:tr>
      <w:tr w:rsidR="00074EC0" w:rsidRPr="009539B0" w:rsidTr="00B44236">
        <w:tc>
          <w:tcPr>
            <w:tcW w:w="6301" w:type="dxa"/>
            <w:shd w:val="clear" w:color="auto" w:fill="FFFFFF"/>
            <w:vAlign w:val="center"/>
          </w:tcPr>
          <w:p w:rsidR="00074EC0" w:rsidRPr="009539B0" w:rsidRDefault="00074EC0" w:rsidP="001852CB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  <w:r w:rsidRPr="009539B0"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  <w:t>Facilidade de desenvolvimento dos conteúdos programáticos pela composição da turma.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074EC0" w:rsidRPr="009539B0" w:rsidRDefault="00074EC0" w:rsidP="001852CB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FFFFFF"/>
            <w:vAlign w:val="center"/>
          </w:tcPr>
          <w:p w:rsidR="00074EC0" w:rsidRPr="009539B0" w:rsidRDefault="00074EC0" w:rsidP="001852CB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FFFFFF"/>
            <w:vAlign w:val="center"/>
          </w:tcPr>
          <w:p w:rsidR="00074EC0" w:rsidRPr="009539B0" w:rsidRDefault="00074EC0" w:rsidP="001852CB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FFFFFF"/>
            <w:vAlign w:val="center"/>
          </w:tcPr>
          <w:p w:rsidR="00074EC0" w:rsidRPr="009539B0" w:rsidRDefault="00074EC0" w:rsidP="001852CB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</w:tr>
      <w:tr w:rsidR="00074EC0" w:rsidRPr="009539B0" w:rsidTr="00B44236">
        <w:tc>
          <w:tcPr>
            <w:tcW w:w="6301" w:type="dxa"/>
            <w:shd w:val="clear" w:color="auto" w:fill="FFFFFF"/>
            <w:vAlign w:val="center"/>
          </w:tcPr>
          <w:p w:rsidR="00074EC0" w:rsidRPr="009539B0" w:rsidRDefault="00074EC0" w:rsidP="001852CB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  <w:r w:rsidRPr="009539B0"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  <w:t>Assiduidade e pontualidade dos alunos.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074EC0" w:rsidRPr="009539B0" w:rsidRDefault="00074EC0" w:rsidP="001852CB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FFFFFF"/>
            <w:vAlign w:val="center"/>
          </w:tcPr>
          <w:p w:rsidR="00074EC0" w:rsidRPr="009539B0" w:rsidRDefault="00074EC0" w:rsidP="001852CB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FFFFFF"/>
            <w:vAlign w:val="center"/>
          </w:tcPr>
          <w:p w:rsidR="00074EC0" w:rsidRPr="009539B0" w:rsidRDefault="00074EC0" w:rsidP="001852CB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FFFFFF"/>
            <w:vAlign w:val="center"/>
          </w:tcPr>
          <w:p w:rsidR="00074EC0" w:rsidRPr="009539B0" w:rsidRDefault="00074EC0" w:rsidP="001852CB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</w:tr>
      <w:tr w:rsidR="00074EC0" w:rsidRPr="009539B0" w:rsidTr="00B44236">
        <w:tc>
          <w:tcPr>
            <w:tcW w:w="6301" w:type="dxa"/>
            <w:shd w:val="clear" w:color="auto" w:fill="FFFFFF"/>
            <w:vAlign w:val="center"/>
          </w:tcPr>
          <w:p w:rsidR="00074EC0" w:rsidRPr="009539B0" w:rsidRDefault="00074EC0" w:rsidP="001852CB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  <w:r w:rsidRPr="009539B0"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  <w:t>Participação dos alunos nas discussões, bem como na exposição de dúvidas, opiniões e informações adicionais sobre o conteúdo ministrado.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074EC0" w:rsidRPr="009539B0" w:rsidRDefault="00074EC0" w:rsidP="001852CB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FFFFFF"/>
            <w:vAlign w:val="center"/>
          </w:tcPr>
          <w:p w:rsidR="00074EC0" w:rsidRPr="009539B0" w:rsidRDefault="00074EC0" w:rsidP="001852CB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FFFFFF"/>
            <w:vAlign w:val="center"/>
          </w:tcPr>
          <w:p w:rsidR="00074EC0" w:rsidRPr="009539B0" w:rsidRDefault="00074EC0" w:rsidP="001852CB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FFFFFF"/>
            <w:vAlign w:val="center"/>
          </w:tcPr>
          <w:p w:rsidR="00074EC0" w:rsidRPr="009539B0" w:rsidRDefault="00074EC0" w:rsidP="001852CB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</w:tr>
      <w:tr w:rsidR="00074EC0" w:rsidRPr="009539B0" w:rsidTr="00B44236">
        <w:tc>
          <w:tcPr>
            <w:tcW w:w="6301" w:type="dxa"/>
            <w:shd w:val="clear" w:color="auto" w:fill="FFFFFF"/>
            <w:vAlign w:val="center"/>
          </w:tcPr>
          <w:p w:rsidR="00074EC0" w:rsidRPr="009539B0" w:rsidRDefault="00074EC0" w:rsidP="001852CB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  <w:r w:rsidRPr="009539B0"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  <w:t>Interesse dos alunos nas atividades instrucionais, discutindo a aplicação destas ao ambiente de trabalho.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074EC0" w:rsidRPr="009539B0" w:rsidRDefault="00074EC0" w:rsidP="001852CB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FFFFFF"/>
            <w:vAlign w:val="center"/>
          </w:tcPr>
          <w:p w:rsidR="00074EC0" w:rsidRPr="009539B0" w:rsidRDefault="00074EC0" w:rsidP="001852CB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FFFFFF"/>
            <w:vAlign w:val="center"/>
          </w:tcPr>
          <w:p w:rsidR="00074EC0" w:rsidRPr="009539B0" w:rsidRDefault="00074EC0" w:rsidP="001852CB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FFFFFF"/>
            <w:vAlign w:val="center"/>
          </w:tcPr>
          <w:p w:rsidR="00074EC0" w:rsidRPr="009539B0" w:rsidRDefault="00074EC0" w:rsidP="001852CB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</w:tr>
    </w:tbl>
    <w:p w:rsidR="00074EC0" w:rsidRPr="009539B0" w:rsidRDefault="00074EC0" w:rsidP="00152976">
      <w:pPr>
        <w:spacing w:after="0" w:line="240" w:lineRule="auto"/>
        <w:rPr>
          <w:rFonts w:ascii="Arial" w:hAnsi="Arial" w:cs="Arial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6301"/>
        <w:gridCol w:w="1003"/>
        <w:gridCol w:w="1003"/>
        <w:gridCol w:w="1003"/>
        <w:gridCol w:w="1004"/>
      </w:tblGrid>
      <w:tr w:rsidR="00074EC0" w:rsidRPr="009539B0" w:rsidTr="00B44236">
        <w:tc>
          <w:tcPr>
            <w:tcW w:w="10314" w:type="dxa"/>
            <w:gridSpan w:val="5"/>
            <w:shd w:val="clear" w:color="auto" w:fill="FFFFFF"/>
            <w:vAlign w:val="center"/>
          </w:tcPr>
          <w:p w:rsidR="00074EC0" w:rsidRPr="009539B0" w:rsidRDefault="00074EC0" w:rsidP="001852CB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  <w:r w:rsidRPr="009539B0">
              <w:rPr>
                <w:rFonts w:cs="Arial"/>
                <w:color w:val="auto"/>
                <w:szCs w:val="20"/>
              </w:rPr>
              <w:t>Apoio Logístico</w:t>
            </w:r>
          </w:p>
        </w:tc>
      </w:tr>
      <w:tr w:rsidR="00074EC0" w:rsidRPr="009539B0" w:rsidTr="00B44236">
        <w:tc>
          <w:tcPr>
            <w:tcW w:w="6301" w:type="dxa"/>
            <w:shd w:val="clear" w:color="auto" w:fill="FFFFFF"/>
            <w:vAlign w:val="center"/>
          </w:tcPr>
          <w:p w:rsidR="00074EC0" w:rsidRPr="009539B0" w:rsidRDefault="00074EC0" w:rsidP="001852CB">
            <w:pPr>
              <w:pStyle w:val="TabelaTexto"/>
              <w:spacing w:before="60" w:after="60" w:line="240" w:lineRule="auto"/>
              <w:rPr>
                <w:rFonts w:cs="Arial"/>
                <w:bCs w:val="0"/>
                <w:color w:val="auto"/>
                <w:sz w:val="16"/>
                <w:szCs w:val="16"/>
              </w:rPr>
            </w:pPr>
            <w:r w:rsidRPr="009539B0">
              <w:rPr>
                <w:rFonts w:cs="Arial"/>
                <w:bCs w:val="0"/>
                <w:color w:val="auto"/>
                <w:sz w:val="16"/>
                <w:szCs w:val="16"/>
              </w:rPr>
              <w:t>Fator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074EC0" w:rsidRPr="009539B0" w:rsidRDefault="00074EC0" w:rsidP="001852CB">
            <w:pPr>
              <w:pStyle w:val="TabelaTexto"/>
              <w:spacing w:before="60" w:after="60" w:line="240" w:lineRule="auto"/>
              <w:rPr>
                <w:rFonts w:cs="Arial"/>
                <w:bCs w:val="0"/>
                <w:color w:val="auto"/>
                <w:sz w:val="16"/>
                <w:szCs w:val="16"/>
              </w:rPr>
            </w:pPr>
            <w:r w:rsidRPr="009539B0">
              <w:rPr>
                <w:rFonts w:cs="Arial"/>
                <w:bCs w:val="0"/>
                <w:color w:val="auto"/>
                <w:sz w:val="16"/>
                <w:szCs w:val="16"/>
              </w:rPr>
              <w:t>Sofrível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074EC0" w:rsidRPr="009539B0" w:rsidRDefault="00074EC0" w:rsidP="001852CB">
            <w:pPr>
              <w:pStyle w:val="TabelaTexto"/>
              <w:spacing w:before="60" w:after="60" w:line="240" w:lineRule="auto"/>
              <w:rPr>
                <w:rFonts w:cs="Arial"/>
                <w:bCs w:val="0"/>
                <w:color w:val="auto"/>
                <w:sz w:val="16"/>
                <w:szCs w:val="16"/>
              </w:rPr>
            </w:pPr>
            <w:r w:rsidRPr="009539B0">
              <w:rPr>
                <w:rFonts w:cs="Arial"/>
                <w:bCs w:val="0"/>
                <w:color w:val="auto"/>
                <w:sz w:val="16"/>
                <w:szCs w:val="16"/>
              </w:rPr>
              <w:t>Adequado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074EC0" w:rsidRPr="009539B0" w:rsidRDefault="00074EC0" w:rsidP="001852CB">
            <w:pPr>
              <w:pStyle w:val="TabelaTexto"/>
              <w:spacing w:before="60" w:after="60" w:line="240" w:lineRule="auto"/>
              <w:rPr>
                <w:rFonts w:cs="Arial"/>
                <w:bCs w:val="0"/>
                <w:color w:val="auto"/>
                <w:sz w:val="16"/>
                <w:szCs w:val="16"/>
              </w:rPr>
            </w:pPr>
            <w:r w:rsidRPr="009539B0">
              <w:rPr>
                <w:rFonts w:cs="Arial"/>
                <w:bCs w:val="0"/>
                <w:color w:val="auto"/>
                <w:sz w:val="16"/>
                <w:szCs w:val="16"/>
              </w:rPr>
              <w:t>Bom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074EC0" w:rsidRPr="009539B0" w:rsidRDefault="00074EC0" w:rsidP="001852CB">
            <w:pPr>
              <w:pStyle w:val="TabelaTexto"/>
              <w:spacing w:before="60" w:after="60" w:line="240" w:lineRule="auto"/>
              <w:rPr>
                <w:rFonts w:cs="Arial"/>
                <w:bCs w:val="0"/>
                <w:color w:val="auto"/>
                <w:sz w:val="16"/>
                <w:szCs w:val="16"/>
              </w:rPr>
            </w:pPr>
            <w:r w:rsidRPr="009539B0">
              <w:rPr>
                <w:rFonts w:cs="Arial"/>
                <w:bCs w:val="0"/>
                <w:color w:val="auto"/>
                <w:sz w:val="16"/>
                <w:szCs w:val="16"/>
              </w:rPr>
              <w:t>Muito bom</w:t>
            </w:r>
          </w:p>
        </w:tc>
      </w:tr>
      <w:tr w:rsidR="00074EC0" w:rsidRPr="009539B0" w:rsidTr="00B44236">
        <w:tc>
          <w:tcPr>
            <w:tcW w:w="6301" w:type="dxa"/>
            <w:shd w:val="clear" w:color="auto" w:fill="FFFFFF"/>
          </w:tcPr>
          <w:p w:rsidR="00074EC0" w:rsidRPr="009539B0" w:rsidRDefault="00074EC0" w:rsidP="001852CB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  <w:r w:rsidRPr="009539B0"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  <w:t>Instalações físicas adequadas ao desenvolvimento das atividades instrucionais.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074EC0" w:rsidRPr="009539B0" w:rsidRDefault="00074EC0" w:rsidP="001852CB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FFFFFF"/>
            <w:vAlign w:val="center"/>
          </w:tcPr>
          <w:p w:rsidR="00074EC0" w:rsidRPr="009539B0" w:rsidRDefault="00074EC0" w:rsidP="001852CB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FFFFFF"/>
            <w:vAlign w:val="center"/>
          </w:tcPr>
          <w:p w:rsidR="00074EC0" w:rsidRPr="009539B0" w:rsidRDefault="00074EC0" w:rsidP="001852CB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FFFFFF"/>
            <w:vAlign w:val="center"/>
          </w:tcPr>
          <w:p w:rsidR="00074EC0" w:rsidRPr="009539B0" w:rsidRDefault="00074EC0" w:rsidP="001852CB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</w:tr>
      <w:tr w:rsidR="00074EC0" w:rsidRPr="009539B0" w:rsidTr="00B44236">
        <w:tc>
          <w:tcPr>
            <w:tcW w:w="6301" w:type="dxa"/>
            <w:shd w:val="clear" w:color="auto" w:fill="FFFFFF"/>
          </w:tcPr>
          <w:p w:rsidR="00074EC0" w:rsidRPr="009539B0" w:rsidRDefault="00074EC0" w:rsidP="001852CB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  <w:r w:rsidRPr="009539B0"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  <w:t>Qualidade e quantidade de recursos de apoio (data show, flip-chart, quadro).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074EC0" w:rsidRPr="009539B0" w:rsidRDefault="00074EC0" w:rsidP="001852CB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FFFFFF"/>
            <w:vAlign w:val="center"/>
          </w:tcPr>
          <w:p w:rsidR="00074EC0" w:rsidRPr="009539B0" w:rsidRDefault="00074EC0" w:rsidP="001852CB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FFFFFF"/>
            <w:vAlign w:val="center"/>
          </w:tcPr>
          <w:p w:rsidR="00074EC0" w:rsidRPr="009539B0" w:rsidRDefault="00074EC0" w:rsidP="001852CB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FFFFFF"/>
            <w:vAlign w:val="center"/>
          </w:tcPr>
          <w:p w:rsidR="00074EC0" w:rsidRPr="009539B0" w:rsidRDefault="00074EC0" w:rsidP="001852CB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</w:tr>
      <w:tr w:rsidR="00074EC0" w:rsidRPr="009539B0" w:rsidTr="00B44236">
        <w:tc>
          <w:tcPr>
            <w:tcW w:w="6301" w:type="dxa"/>
            <w:shd w:val="clear" w:color="auto" w:fill="FFFFFF"/>
          </w:tcPr>
          <w:p w:rsidR="00074EC0" w:rsidRPr="009539B0" w:rsidRDefault="00074EC0" w:rsidP="001852CB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  <w:r w:rsidRPr="009539B0"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  <w:t>Material didático entregue em tempo hábil e quantidade correta.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074EC0" w:rsidRPr="009539B0" w:rsidRDefault="00074EC0" w:rsidP="001852CB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FFFFFF"/>
            <w:vAlign w:val="center"/>
          </w:tcPr>
          <w:p w:rsidR="00074EC0" w:rsidRPr="009539B0" w:rsidRDefault="00074EC0" w:rsidP="001852CB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FFFFFF"/>
            <w:vAlign w:val="center"/>
          </w:tcPr>
          <w:p w:rsidR="00074EC0" w:rsidRPr="009539B0" w:rsidRDefault="00074EC0" w:rsidP="001852CB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FFFFFF"/>
            <w:vAlign w:val="center"/>
          </w:tcPr>
          <w:p w:rsidR="00074EC0" w:rsidRPr="009539B0" w:rsidRDefault="00074EC0" w:rsidP="001852CB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</w:tr>
      <w:tr w:rsidR="00074EC0" w:rsidRPr="009539B0" w:rsidTr="00B44236">
        <w:tc>
          <w:tcPr>
            <w:tcW w:w="6301" w:type="dxa"/>
            <w:shd w:val="clear" w:color="auto" w:fill="FFFFFF"/>
          </w:tcPr>
          <w:p w:rsidR="00074EC0" w:rsidRPr="009F24A2" w:rsidRDefault="00555EED" w:rsidP="0004196D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  <w:r w:rsidRPr="009F24A2"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  <w:t>Apoio</w:t>
            </w:r>
            <w:r w:rsidR="00074EC0" w:rsidRPr="009F24A2"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  <w:t xml:space="preserve"> </w:t>
            </w:r>
            <w:r w:rsidRPr="009F24A2"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  <w:t>da unidade responsável durante o curso.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074EC0" w:rsidRPr="009539B0" w:rsidRDefault="00074EC0" w:rsidP="001852CB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FFFFFF"/>
            <w:vAlign w:val="center"/>
          </w:tcPr>
          <w:p w:rsidR="00074EC0" w:rsidRPr="009539B0" w:rsidRDefault="00074EC0" w:rsidP="001852CB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FFFFFF"/>
            <w:vAlign w:val="center"/>
          </w:tcPr>
          <w:p w:rsidR="00074EC0" w:rsidRPr="009539B0" w:rsidRDefault="00074EC0" w:rsidP="001852CB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FFFFFF"/>
            <w:vAlign w:val="center"/>
          </w:tcPr>
          <w:p w:rsidR="00074EC0" w:rsidRPr="009539B0" w:rsidRDefault="00074EC0" w:rsidP="001852CB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</w:tr>
      <w:tr w:rsidR="00074EC0" w:rsidRPr="009539B0" w:rsidTr="00B44236">
        <w:tc>
          <w:tcPr>
            <w:tcW w:w="6301" w:type="dxa"/>
            <w:shd w:val="clear" w:color="auto" w:fill="FFFFFF"/>
          </w:tcPr>
          <w:p w:rsidR="00074EC0" w:rsidRPr="009539B0" w:rsidRDefault="00074EC0" w:rsidP="001852CB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  <w:r w:rsidRPr="009539B0"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  <w:t>Informação sobre o perfil da turma.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074EC0" w:rsidRPr="009539B0" w:rsidRDefault="00074EC0" w:rsidP="001852CB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FFFFFF"/>
            <w:vAlign w:val="center"/>
          </w:tcPr>
          <w:p w:rsidR="00074EC0" w:rsidRPr="009539B0" w:rsidRDefault="00074EC0" w:rsidP="001852CB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FFFFFF"/>
            <w:vAlign w:val="center"/>
          </w:tcPr>
          <w:p w:rsidR="00074EC0" w:rsidRPr="009539B0" w:rsidRDefault="00074EC0" w:rsidP="001852CB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FFFFFF"/>
            <w:vAlign w:val="center"/>
          </w:tcPr>
          <w:p w:rsidR="00074EC0" w:rsidRPr="009539B0" w:rsidRDefault="00074EC0" w:rsidP="001852CB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</w:tr>
      <w:tr w:rsidR="00074EC0" w:rsidRPr="009539B0" w:rsidTr="00B44236">
        <w:tc>
          <w:tcPr>
            <w:tcW w:w="6301" w:type="dxa"/>
            <w:shd w:val="clear" w:color="auto" w:fill="FFFFFF"/>
          </w:tcPr>
          <w:p w:rsidR="00074EC0" w:rsidRPr="009539B0" w:rsidRDefault="00074EC0" w:rsidP="001852CB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  <w:r w:rsidRPr="009539B0"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  <w:t>Informação sobre o contexto regional, de forma a permitir o melhor planeamento da instrução.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074EC0" w:rsidRPr="009539B0" w:rsidRDefault="00074EC0" w:rsidP="001852CB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FFFFFF"/>
            <w:vAlign w:val="center"/>
          </w:tcPr>
          <w:p w:rsidR="00074EC0" w:rsidRPr="009539B0" w:rsidRDefault="00074EC0" w:rsidP="001852CB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FFFFFF"/>
            <w:vAlign w:val="center"/>
          </w:tcPr>
          <w:p w:rsidR="00074EC0" w:rsidRPr="009539B0" w:rsidRDefault="00074EC0" w:rsidP="001852CB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FFFFFF"/>
            <w:vAlign w:val="center"/>
          </w:tcPr>
          <w:p w:rsidR="00074EC0" w:rsidRPr="009539B0" w:rsidRDefault="00074EC0" w:rsidP="001852CB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</w:tr>
      <w:tr w:rsidR="00074EC0" w:rsidRPr="009539B0" w:rsidTr="00B44236">
        <w:tc>
          <w:tcPr>
            <w:tcW w:w="6301" w:type="dxa"/>
            <w:shd w:val="clear" w:color="auto" w:fill="FFFFFF"/>
          </w:tcPr>
          <w:p w:rsidR="00074EC0" w:rsidRPr="009539B0" w:rsidRDefault="00074EC0" w:rsidP="001852CB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  <w:r w:rsidRPr="009539B0"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  <w:t>Suporte logístico para sua hospedagem e alimentação.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074EC0" w:rsidRPr="009539B0" w:rsidRDefault="00074EC0" w:rsidP="001852CB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FFFFFF"/>
            <w:vAlign w:val="center"/>
          </w:tcPr>
          <w:p w:rsidR="00074EC0" w:rsidRPr="009539B0" w:rsidRDefault="00074EC0" w:rsidP="001852CB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FFFFFF"/>
            <w:vAlign w:val="center"/>
          </w:tcPr>
          <w:p w:rsidR="00074EC0" w:rsidRPr="009539B0" w:rsidRDefault="00074EC0" w:rsidP="001852CB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FFFFFF"/>
            <w:vAlign w:val="center"/>
          </w:tcPr>
          <w:p w:rsidR="00074EC0" w:rsidRPr="009539B0" w:rsidRDefault="00074EC0" w:rsidP="001852CB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</w:tr>
      <w:tr w:rsidR="00074EC0" w:rsidRPr="009539B0" w:rsidTr="00B44236">
        <w:tc>
          <w:tcPr>
            <w:tcW w:w="6301" w:type="dxa"/>
            <w:shd w:val="clear" w:color="auto" w:fill="FFFFFF"/>
          </w:tcPr>
          <w:p w:rsidR="00074EC0" w:rsidRPr="009539B0" w:rsidRDefault="00074EC0" w:rsidP="001852CB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  <w:r w:rsidRPr="009539B0"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  <w:t>Suporte para deslocamento até o local de realização do evento.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074EC0" w:rsidRPr="009539B0" w:rsidRDefault="00074EC0" w:rsidP="001852CB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FFFFFF"/>
            <w:vAlign w:val="center"/>
          </w:tcPr>
          <w:p w:rsidR="00074EC0" w:rsidRPr="009539B0" w:rsidRDefault="00074EC0" w:rsidP="001852CB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FFFFFF"/>
            <w:vAlign w:val="center"/>
          </w:tcPr>
          <w:p w:rsidR="00074EC0" w:rsidRPr="009539B0" w:rsidRDefault="00074EC0" w:rsidP="001852CB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FFFFFF"/>
            <w:vAlign w:val="center"/>
          </w:tcPr>
          <w:p w:rsidR="00074EC0" w:rsidRPr="009539B0" w:rsidRDefault="00074EC0" w:rsidP="001852CB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</w:tr>
    </w:tbl>
    <w:p w:rsidR="00074EC0" w:rsidRPr="009539B0" w:rsidRDefault="00074EC0" w:rsidP="00152976">
      <w:pPr>
        <w:spacing w:after="0" w:line="240" w:lineRule="auto"/>
        <w:rPr>
          <w:rFonts w:ascii="Arial" w:hAnsi="Arial" w:cs="Arial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A0" w:firstRow="1" w:lastRow="0" w:firstColumn="1" w:lastColumn="0" w:noHBand="0" w:noVBand="0"/>
      </w:tblPr>
      <w:tblGrid>
        <w:gridCol w:w="10314"/>
      </w:tblGrid>
      <w:tr w:rsidR="00074EC0" w:rsidRPr="009539B0" w:rsidTr="00B44236">
        <w:tc>
          <w:tcPr>
            <w:tcW w:w="10314" w:type="dxa"/>
            <w:shd w:val="clear" w:color="auto" w:fill="FFFFFF"/>
            <w:vAlign w:val="center"/>
          </w:tcPr>
          <w:p w:rsidR="00074EC0" w:rsidRPr="009539B0" w:rsidRDefault="00074EC0" w:rsidP="001852CB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  <w:r w:rsidRPr="009539B0">
              <w:rPr>
                <w:rFonts w:cs="Arial"/>
                <w:color w:val="auto"/>
                <w:szCs w:val="20"/>
              </w:rPr>
              <w:t>Comentários</w:t>
            </w:r>
          </w:p>
        </w:tc>
      </w:tr>
      <w:tr w:rsidR="00074EC0" w:rsidRPr="009539B0" w:rsidTr="00B44236">
        <w:tc>
          <w:tcPr>
            <w:tcW w:w="10314" w:type="dxa"/>
            <w:shd w:val="clear" w:color="auto" w:fill="FFFFFF"/>
            <w:vAlign w:val="center"/>
          </w:tcPr>
          <w:p w:rsidR="00074EC0" w:rsidRPr="009539B0" w:rsidRDefault="00074EC0" w:rsidP="001852CB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  <w:p w:rsidR="0004196D" w:rsidRPr="009539B0" w:rsidRDefault="0004196D" w:rsidP="001852CB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  <w:p w:rsidR="0004196D" w:rsidRPr="009539B0" w:rsidRDefault="0004196D" w:rsidP="001852CB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  <w:p w:rsidR="0004196D" w:rsidRPr="009539B0" w:rsidRDefault="0004196D" w:rsidP="001852CB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  <w:p w:rsidR="00074EC0" w:rsidRPr="009539B0" w:rsidRDefault="00074EC0" w:rsidP="001852CB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</w:tbl>
    <w:p w:rsidR="00074EC0" w:rsidRPr="009539B0" w:rsidRDefault="00074EC0" w:rsidP="0004196D">
      <w:pPr>
        <w:spacing w:after="0" w:line="240" w:lineRule="auto"/>
        <w:rPr>
          <w:rFonts w:ascii="Arial" w:hAnsi="Arial" w:cs="Arial"/>
          <w:b/>
          <w:bCs/>
          <w:color w:val="000000"/>
          <w:sz w:val="2"/>
          <w:szCs w:val="2"/>
        </w:rPr>
      </w:pPr>
    </w:p>
    <w:sectPr w:rsidR="00074EC0" w:rsidRPr="009539B0" w:rsidSect="000419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567" w:bottom="851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236" w:rsidRDefault="00B44236" w:rsidP="004C75D1">
      <w:pPr>
        <w:spacing w:after="0" w:line="240" w:lineRule="auto"/>
      </w:pPr>
      <w:r>
        <w:separator/>
      </w:r>
    </w:p>
  </w:endnote>
  <w:endnote w:type="continuationSeparator" w:id="0">
    <w:p w:rsidR="00B44236" w:rsidRDefault="00B44236" w:rsidP="004C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C8D" w:rsidRDefault="00C62C8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EC0" w:rsidRDefault="00B44236" w:rsidP="00076D86">
    <w:pPr>
      <w:pStyle w:val="Rodap"/>
      <w:spacing w:before="60"/>
      <w:jc w:val="right"/>
      <w:rPr>
        <w:rFonts w:ascii="Arial" w:hAnsi="Arial" w:cs="Arial"/>
        <w:sz w:val="16"/>
        <w:szCs w:val="16"/>
      </w:rPr>
    </w:pPr>
    <w:r>
      <w:rPr>
        <w:noProof/>
      </w:rPr>
      <w:pict>
        <v:line id="_x0000_s2049" style="position:absolute;left:0;text-align:left;z-index:1" from="-4.95pt,.65pt" to="511.3pt,.65pt" strokecolor="silver" strokeweight="3pt"/>
      </w:pict>
    </w:r>
    <w:r w:rsidR="00074EC0">
      <w:rPr>
        <w:rFonts w:ascii="Arial" w:hAnsi="Arial" w:cs="Arial"/>
        <w:sz w:val="16"/>
        <w:szCs w:val="16"/>
      </w:rPr>
      <w:t>Sistema Normativo do Poder Judiciário do Estado do Acre – Resolução do Tribunal Pleno Administrativo n</w:t>
    </w:r>
    <w:r w:rsidR="00074EC0">
      <w:rPr>
        <w:rFonts w:ascii="Arial" w:hAnsi="Arial" w:cs="Arial"/>
        <w:sz w:val="16"/>
        <w:szCs w:val="16"/>
        <w:u w:val="single"/>
        <w:vertAlign w:val="superscript"/>
      </w:rPr>
      <w:t>o</w:t>
    </w:r>
    <w:r w:rsidR="00074EC0">
      <w:rPr>
        <w:rFonts w:ascii="Arial" w:hAnsi="Arial" w:cs="Arial"/>
        <w:sz w:val="16"/>
        <w:szCs w:val="16"/>
      </w:rPr>
      <w:t xml:space="preserve"> 166/2012             Pág: </w:t>
    </w:r>
    <w:r w:rsidR="00387039">
      <w:rPr>
        <w:rStyle w:val="Nmerodepgina"/>
        <w:rFonts w:ascii="Arial" w:hAnsi="Arial" w:cs="Arial"/>
        <w:sz w:val="16"/>
        <w:szCs w:val="16"/>
      </w:rPr>
      <w:fldChar w:fldCharType="begin"/>
    </w:r>
    <w:r w:rsidR="00074EC0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="00387039">
      <w:rPr>
        <w:rStyle w:val="Nmerodepgina"/>
        <w:rFonts w:ascii="Arial" w:hAnsi="Arial" w:cs="Arial"/>
        <w:sz w:val="16"/>
        <w:szCs w:val="16"/>
      </w:rPr>
      <w:fldChar w:fldCharType="separate"/>
    </w:r>
    <w:r w:rsidR="00492C5A">
      <w:rPr>
        <w:rStyle w:val="Nmerodepgina"/>
        <w:rFonts w:ascii="Arial" w:hAnsi="Arial" w:cs="Arial"/>
        <w:noProof/>
        <w:sz w:val="16"/>
        <w:szCs w:val="16"/>
      </w:rPr>
      <w:t>1</w:t>
    </w:r>
    <w:r w:rsidR="00387039">
      <w:rPr>
        <w:rStyle w:val="Nmerodepgina"/>
        <w:rFonts w:ascii="Arial" w:hAnsi="Arial" w:cs="Arial"/>
        <w:sz w:val="16"/>
        <w:szCs w:val="16"/>
      </w:rPr>
      <w:fldChar w:fldCharType="end"/>
    </w:r>
    <w:r w:rsidR="00074EC0">
      <w:rPr>
        <w:rStyle w:val="Nmerodepgina"/>
        <w:rFonts w:ascii="Arial" w:hAnsi="Arial" w:cs="Arial"/>
        <w:sz w:val="16"/>
        <w:szCs w:val="16"/>
      </w:rPr>
      <w:t>/</w:t>
    </w:r>
    <w:r w:rsidR="00387039">
      <w:rPr>
        <w:rStyle w:val="Nmerodepgina"/>
        <w:rFonts w:ascii="Arial" w:hAnsi="Arial" w:cs="Arial"/>
        <w:sz w:val="16"/>
        <w:szCs w:val="16"/>
      </w:rPr>
      <w:fldChar w:fldCharType="begin"/>
    </w:r>
    <w:r w:rsidR="00074EC0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387039">
      <w:rPr>
        <w:rStyle w:val="Nmerodepgina"/>
        <w:rFonts w:ascii="Arial" w:hAnsi="Arial" w:cs="Arial"/>
        <w:sz w:val="16"/>
        <w:szCs w:val="16"/>
      </w:rPr>
      <w:fldChar w:fldCharType="separate"/>
    </w:r>
    <w:r w:rsidR="00492C5A">
      <w:rPr>
        <w:rStyle w:val="Nmerodepgina"/>
        <w:rFonts w:ascii="Arial" w:hAnsi="Arial" w:cs="Arial"/>
        <w:noProof/>
        <w:sz w:val="16"/>
        <w:szCs w:val="16"/>
      </w:rPr>
      <w:t>1</w:t>
    </w:r>
    <w:r w:rsidR="00387039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C8D" w:rsidRDefault="00C62C8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236" w:rsidRDefault="00B44236" w:rsidP="004C75D1">
      <w:pPr>
        <w:spacing w:after="0" w:line="240" w:lineRule="auto"/>
      </w:pPr>
      <w:r>
        <w:separator/>
      </w:r>
    </w:p>
  </w:footnote>
  <w:footnote w:type="continuationSeparator" w:id="0">
    <w:p w:rsidR="00B44236" w:rsidRDefault="00B44236" w:rsidP="004C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C8D" w:rsidRDefault="00C62C8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02"/>
      <w:gridCol w:w="6811"/>
      <w:gridCol w:w="1701"/>
    </w:tblGrid>
    <w:tr w:rsidR="00074EC0" w:rsidRPr="001852CB" w:rsidTr="00C62C8D">
      <w:trPr>
        <w:trHeight w:val="325"/>
      </w:trPr>
      <w:tc>
        <w:tcPr>
          <w:tcW w:w="1802" w:type="dxa"/>
          <w:vMerge w:val="restart"/>
          <w:vAlign w:val="center"/>
        </w:tcPr>
        <w:p w:rsidR="00074EC0" w:rsidRPr="001852CB" w:rsidRDefault="00B44236" w:rsidP="00C62C8D">
          <w:pPr>
            <w:pStyle w:val="Cabealho"/>
            <w:ind w:left="-113" w:right="-113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0.75pt;height:90.75pt">
                <v:imagedata r:id="rId1" o:title="logomarca_poder_judiciario_vertical_preta_tjac_jan13"/>
              </v:shape>
            </w:pict>
          </w:r>
        </w:p>
      </w:tc>
      <w:tc>
        <w:tcPr>
          <w:tcW w:w="6811" w:type="dxa"/>
          <w:vMerge w:val="restart"/>
          <w:vAlign w:val="center"/>
        </w:tcPr>
        <w:p w:rsidR="00074EC0" w:rsidRPr="001852CB" w:rsidRDefault="00074EC0" w:rsidP="00242D7F">
          <w:pPr>
            <w:pStyle w:val="Cabealho"/>
            <w:spacing w:before="120" w:after="120"/>
            <w:ind w:left="-68" w:right="-68"/>
            <w:jc w:val="center"/>
            <w:rPr>
              <w:rFonts w:ascii="Arial" w:hAnsi="Arial" w:cs="Arial"/>
              <w:b/>
            </w:rPr>
          </w:pPr>
          <w:r w:rsidRPr="001852CB">
            <w:rPr>
              <w:rFonts w:ascii="Arial" w:hAnsi="Arial" w:cs="Arial"/>
              <w:b/>
            </w:rPr>
            <w:t>Avaliação do Curso pelo Docente</w:t>
          </w:r>
        </w:p>
      </w:tc>
      <w:tc>
        <w:tcPr>
          <w:tcW w:w="1701" w:type="dxa"/>
          <w:tcBorders>
            <w:bottom w:val="nil"/>
          </w:tcBorders>
          <w:vAlign w:val="center"/>
        </w:tcPr>
        <w:p w:rsidR="00074EC0" w:rsidRPr="001852CB" w:rsidRDefault="00074EC0" w:rsidP="00D0767F">
          <w:pPr>
            <w:pStyle w:val="Cabealho"/>
            <w:ind w:left="-68" w:right="-68"/>
            <w:jc w:val="both"/>
            <w:rPr>
              <w:rFonts w:ascii="Arial" w:hAnsi="Arial" w:cs="Arial"/>
              <w:sz w:val="16"/>
              <w:szCs w:val="16"/>
            </w:rPr>
          </w:pPr>
          <w:r w:rsidRPr="001852CB">
            <w:rPr>
              <w:rFonts w:ascii="Arial" w:hAnsi="Arial" w:cs="Arial"/>
              <w:sz w:val="16"/>
              <w:szCs w:val="16"/>
            </w:rPr>
            <w:t>Código:</w:t>
          </w:r>
        </w:p>
      </w:tc>
    </w:tr>
    <w:tr w:rsidR="00074EC0" w:rsidRPr="001852CB" w:rsidTr="00C62C8D">
      <w:trPr>
        <w:trHeight w:val="325"/>
      </w:trPr>
      <w:tc>
        <w:tcPr>
          <w:tcW w:w="1802" w:type="dxa"/>
          <w:vMerge/>
          <w:vAlign w:val="center"/>
        </w:tcPr>
        <w:p w:rsidR="00074EC0" w:rsidRPr="001852CB" w:rsidRDefault="00074EC0" w:rsidP="00D0767F">
          <w:pPr>
            <w:pStyle w:val="Cabealho"/>
            <w:ind w:left="-68" w:right="-68"/>
            <w:jc w:val="center"/>
            <w:rPr>
              <w:rFonts w:ascii="Arial" w:hAnsi="Arial" w:cs="Arial"/>
              <w:noProof/>
            </w:rPr>
          </w:pPr>
        </w:p>
      </w:tc>
      <w:tc>
        <w:tcPr>
          <w:tcW w:w="6811" w:type="dxa"/>
          <w:vMerge/>
          <w:vAlign w:val="center"/>
        </w:tcPr>
        <w:p w:rsidR="00074EC0" w:rsidRPr="001852CB" w:rsidRDefault="00074EC0" w:rsidP="00D0767F">
          <w:pPr>
            <w:pStyle w:val="Cabealho"/>
            <w:spacing w:before="120" w:after="120"/>
            <w:ind w:left="-68" w:right="-68"/>
            <w:jc w:val="center"/>
            <w:rPr>
              <w:rFonts w:ascii="Arial" w:hAnsi="Arial" w:cs="Arial"/>
              <w:b/>
            </w:rPr>
          </w:pPr>
        </w:p>
      </w:tc>
      <w:tc>
        <w:tcPr>
          <w:tcW w:w="1701" w:type="dxa"/>
          <w:tcBorders>
            <w:top w:val="nil"/>
          </w:tcBorders>
          <w:vAlign w:val="center"/>
        </w:tcPr>
        <w:p w:rsidR="00074EC0" w:rsidRPr="001852CB" w:rsidRDefault="00074EC0" w:rsidP="00D0767F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</w:rPr>
          </w:pPr>
          <w:r w:rsidRPr="001852CB">
            <w:rPr>
              <w:rFonts w:ascii="Arial" w:hAnsi="Arial" w:cs="Arial"/>
              <w:sz w:val="16"/>
              <w:szCs w:val="16"/>
            </w:rPr>
            <w:t>FOR-ESJUD-001-05</w:t>
          </w:r>
        </w:p>
        <w:p w:rsidR="00074EC0" w:rsidRPr="001852CB" w:rsidRDefault="00074EC0" w:rsidP="00D0767F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</w:rPr>
          </w:pPr>
          <w:r w:rsidRPr="001852CB">
            <w:rPr>
              <w:rFonts w:ascii="Arial" w:hAnsi="Arial" w:cs="Arial"/>
              <w:sz w:val="16"/>
              <w:szCs w:val="16"/>
            </w:rPr>
            <w:t>(V.00)</w:t>
          </w:r>
        </w:p>
      </w:tc>
    </w:tr>
  </w:tbl>
  <w:p w:rsidR="00074EC0" w:rsidRPr="00CE28FD" w:rsidRDefault="00074EC0" w:rsidP="00CE28FD">
    <w:pPr>
      <w:pStyle w:val="Cabealho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C8D" w:rsidRDefault="00C62C8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F47BD"/>
    <w:multiLevelType w:val="multilevel"/>
    <w:tmpl w:val="D5549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D51153"/>
    <w:multiLevelType w:val="multilevel"/>
    <w:tmpl w:val="85C2C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DF5C3F"/>
    <w:multiLevelType w:val="multilevel"/>
    <w:tmpl w:val="64160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67643E"/>
    <w:multiLevelType w:val="multilevel"/>
    <w:tmpl w:val="E5CC8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F1728B"/>
    <w:multiLevelType w:val="multilevel"/>
    <w:tmpl w:val="CF442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541D21"/>
    <w:multiLevelType w:val="multilevel"/>
    <w:tmpl w:val="591E4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F717C3"/>
    <w:multiLevelType w:val="multilevel"/>
    <w:tmpl w:val="77300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DF6B0E"/>
    <w:multiLevelType w:val="multilevel"/>
    <w:tmpl w:val="B074C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4361"/>
    <w:rsid w:val="000162E9"/>
    <w:rsid w:val="0004196D"/>
    <w:rsid w:val="00042D31"/>
    <w:rsid w:val="00074EC0"/>
    <w:rsid w:val="00076D86"/>
    <w:rsid w:val="000908B2"/>
    <w:rsid w:val="00106861"/>
    <w:rsid w:val="001110AF"/>
    <w:rsid w:val="00152976"/>
    <w:rsid w:val="001655D6"/>
    <w:rsid w:val="001852CB"/>
    <w:rsid w:val="001E7061"/>
    <w:rsid w:val="00201655"/>
    <w:rsid w:val="002268EA"/>
    <w:rsid w:val="00242D7F"/>
    <w:rsid w:val="002A3703"/>
    <w:rsid w:val="00387039"/>
    <w:rsid w:val="003A7366"/>
    <w:rsid w:val="003D0A12"/>
    <w:rsid w:val="003D1C9B"/>
    <w:rsid w:val="00403336"/>
    <w:rsid w:val="00421788"/>
    <w:rsid w:val="0044506D"/>
    <w:rsid w:val="00492C5A"/>
    <w:rsid w:val="004A3821"/>
    <w:rsid w:val="004C75D1"/>
    <w:rsid w:val="004E23A0"/>
    <w:rsid w:val="004F53CB"/>
    <w:rsid w:val="004F6B26"/>
    <w:rsid w:val="0053385B"/>
    <w:rsid w:val="00555EED"/>
    <w:rsid w:val="005966F4"/>
    <w:rsid w:val="005E4CA0"/>
    <w:rsid w:val="00602739"/>
    <w:rsid w:val="00642A44"/>
    <w:rsid w:val="00661D49"/>
    <w:rsid w:val="006F168E"/>
    <w:rsid w:val="006F7550"/>
    <w:rsid w:val="007631AA"/>
    <w:rsid w:val="00804AE7"/>
    <w:rsid w:val="008120CD"/>
    <w:rsid w:val="00827378"/>
    <w:rsid w:val="00875BC6"/>
    <w:rsid w:val="008832E2"/>
    <w:rsid w:val="008B4361"/>
    <w:rsid w:val="008C53FC"/>
    <w:rsid w:val="009259EA"/>
    <w:rsid w:val="00947006"/>
    <w:rsid w:val="009539B0"/>
    <w:rsid w:val="009574A1"/>
    <w:rsid w:val="009772C3"/>
    <w:rsid w:val="009817D9"/>
    <w:rsid w:val="00992CB3"/>
    <w:rsid w:val="009A4F3E"/>
    <w:rsid w:val="009B2456"/>
    <w:rsid w:val="009E5D20"/>
    <w:rsid w:val="009F24A2"/>
    <w:rsid w:val="00A15EFE"/>
    <w:rsid w:val="00A92497"/>
    <w:rsid w:val="00AB344E"/>
    <w:rsid w:val="00B44236"/>
    <w:rsid w:val="00C62C8D"/>
    <w:rsid w:val="00C8691F"/>
    <w:rsid w:val="00CA4738"/>
    <w:rsid w:val="00CE28FD"/>
    <w:rsid w:val="00CF47F5"/>
    <w:rsid w:val="00D03BAD"/>
    <w:rsid w:val="00D0767F"/>
    <w:rsid w:val="00D10795"/>
    <w:rsid w:val="00D76059"/>
    <w:rsid w:val="00D84393"/>
    <w:rsid w:val="00D87399"/>
    <w:rsid w:val="00DC2DD9"/>
    <w:rsid w:val="00DC475D"/>
    <w:rsid w:val="00DF421E"/>
    <w:rsid w:val="00DF6B45"/>
    <w:rsid w:val="00E71BEE"/>
    <w:rsid w:val="00EB109A"/>
    <w:rsid w:val="00EC34FF"/>
    <w:rsid w:val="00EC46D5"/>
    <w:rsid w:val="00ED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6D5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B43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4C75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locked/>
    <w:rsid w:val="004C75D1"/>
    <w:rPr>
      <w:rFonts w:cs="Times New Roman"/>
    </w:rPr>
  </w:style>
  <w:style w:type="paragraph" w:styleId="Rodap">
    <w:name w:val="footer"/>
    <w:basedOn w:val="Normal"/>
    <w:link w:val="RodapChar"/>
    <w:uiPriority w:val="99"/>
    <w:rsid w:val="004C75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4C75D1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4C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4C75D1"/>
    <w:rPr>
      <w:rFonts w:ascii="Tahoma" w:hAnsi="Tahoma" w:cs="Tahoma"/>
      <w:sz w:val="16"/>
      <w:szCs w:val="16"/>
    </w:rPr>
  </w:style>
  <w:style w:type="paragraph" w:customStyle="1" w:styleId="TabelaTexto">
    <w:name w:val="Tabela (Texto)"/>
    <w:basedOn w:val="Normal"/>
    <w:uiPriority w:val="99"/>
    <w:rsid w:val="00201655"/>
    <w:pPr>
      <w:jc w:val="center"/>
    </w:pPr>
    <w:rPr>
      <w:rFonts w:ascii="Arial" w:hAnsi="Arial"/>
      <w:b/>
      <w:bCs/>
      <w:color w:val="FFFFFF"/>
      <w:sz w:val="20"/>
    </w:rPr>
  </w:style>
  <w:style w:type="table" w:styleId="Tabelacomgrade">
    <w:name w:val="Table Grid"/>
    <w:basedOn w:val="Tabelanormal"/>
    <w:uiPriority w:val="99"/>
    <w:rsid w:val="002016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uiPriority w:val="99"/>
    <w:rsid w:val="0020165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36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273</Words>
  <Characters>1476</Characters>
  <Application>Microsoft Office Word</Application>
  <DocSecurity>0</DocSecurity>
  <Lines>12</Lines>
  <Paragraphs>3</Paragraphs>
  <ScaleCrop>false</ScaleCrop>
  <Company>Hewlett-Packard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Disciplina</dc:title>
  <dc:subject/>
  <dc:creator>Sergio</dc:creator>
  <cp:keywords/>
  <dc:description/>
  <cp:lastModifiedBy>rob</cp:lastModifiedBy>
  <cp:revision>13</cp:revision>
  <dcterms:created xsi:type="dcterms:W3CDTF">2012-04-25T13:47:00Z</dcterms:created>
  <dcterms:modified xsi:type="dcterms:W3CDTF">2013-02-20T14:42:00Z</dcterms:modified>
</cp:coreProperties>
</file>