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6"/>
        <w:gridCol w:w="4307"/>
        <w:gridCol w:w="1701"/>
      </w:tblGrid>
      <w:tr w:rsidR="00AA1559" w:rsidTr="009E0EB6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559" w:rsidRDefault="001F325A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color w:val="auto"/>
                <w:szCs w:val="20"/>
              </w:rPr>
              <w:t>Curso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59" w:rsidRDefault="00AA155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Professor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559" w:rsidRDefault="00AA155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Data</w:t>
            </w:r>
          </w:p>
        </w:tc>
      </w:tr>
      <w:tr w:rsidR="00AA1559" w:rsidTr="009E0EB6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59" w:rsidRDefault="00AA155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59" w:rsidRDefault="00AA155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59" w:rsidRDefault="00AA155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AA1559" w:rsidRDefault="00AA1559" w:rsidP="00AA1559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4"/>
      </w:tblGrid>
      <w:tr w:rsidR="00AA1559" w:rsidTr="009E0EB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Default="00AA155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Cs w:val="0"/>
                <w:color w:val="auto"/>
                <w:szCs w:val="20"/>
              </w:rPr>
              <w:t>Orientação</w:t>
            </w:r>
          </w:p>
        </w:tc>
      </w:tr>
      <w:tr w:rsidR="00AA1559" w:rsidTr="009E0EB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AA1559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AA1559">
              <w:rPr>
                <w:rFonts w:cs="Arial"/>
                <w:b w:val="0"/>
                <w:bCs w:val="0"/>
                <w:color w:val="auto"/>
                <w:szCs w:val="20"/>
              </w:rPr>
              <w:t>Prezado aluno,</w:t>
            </w:r>
          </w:p>
          <w:p w:rsidR="00AA1559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AA1559">
              <w:rPr>
                <w:rFonts w:cs="Arial"/>
                <w:b w:val="0"/>
                <w:bCs w:val="0"/>
                <w:color w:val="auto"/>
                <w:szCs w:val="20"/>
              </w:rPr>
              <w:t>Solicitamos o preenchimento do formulário a seguir de acordo com as instruções abaixo. Considere que a sua participação é fundamental o aperfeiçoamento dos cursos que oferecemos.</w:t>
            </w:r>
          </w:p>
          <w:p w:rsidR="00AA1559" w:rsidRPr="00AA1559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AA1559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AA1559">
              <w:rPr>
                <w:rFonts w:cs="Arial"/>
                <w:b w:val="0"/>
                <w:bCs w:val="0"/>
                <w:color w:val="auto"/>
                <w:szCs w:val="20"/>
              </w:rPr>
              <w:t>Assinale somente uma apreciação para cada item.</w:t>
            </w:r>
          </w:p>
        </w:tc>
      </w:tr>
    </w:tbl>
    <w:p w:rsidR="00586E22" w:rsidRDefault="00586E22" w:rsidP="00AA1559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5"/>
        <w:gridCol w:w="992"/>
        <w:gridCol w:w="992"/>
        <w:gridCol w:w="992"/>
        <w:gridCol w:w="993"/>
      </w:tblGrid>
      <w:tr w:rsidR="00AA1559" w:rsidTr="009E0EB6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Default="00AA155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Cs w:val="0"/>
                <w:color w:val="auto"/>
                <w:szCs w:val="20"/>
              </w:rPr>
              <w:t>Docente</w:t>
            </w:r>
          </w:p>
        </w:tc>
      </w:tr>
      <w:tr w:rsidR="00AA1559" w:rsidTr="009E0EB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Pr="00586E22" w:rsidRDefault="00AA1559" w:rsidP="00586E22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Cs w:val="0"/>
                <w:color w:val="auto"/>
                <w:sz w:val="16"/>
                <w:szCs w:val="16"/>
              </w:rPr>
              <w:t>Fator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Pr="00586E22" w:rsidRDefault="00AA1559" w:rsidP="00586E2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Cs w:val="0"/>
                <w:color w:val="auto"/>
                <w:sz w:val="16"/>
                <w:szCs w:val="16"/>
              </w:rPr>
              <w:t>Sofrível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Pr="00586E22" w:rsidRDefault="00AA1559" w:rsidP="00586E2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Cs w:val="0"/>
                <w:color w:val="auto"/>
                <w:sz w:val="16"/>
                <w:szCs w:val="16"/>
              </w:rPr>
              <w:t>Adequado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Pr="00586E22" w:rsidRDefault="00AA1559" w:rsidP="00586E2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Cs w:val="0"/>
                <w:color w:val="auto"/>
                <w:sz w:val="16"/>
                <w:szCs w:val="16"/>
              </w:rPr>
              <w:t>Bom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Pr="00586E22" w:rsidRDefault="00AA1559" w:rsidP="00586E2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Cs w:val="0"/>
                <w:color w:val="auto"/>
                <w:sz w:val="16"/>
                <w:szCs w:val="16"/>
              </w:rPr>
              <w:t>Muito bom</w:t>
            </w:r>
          </w:p>
        </w:tc>
      </w:tr>
      <w:tr w:rsidR="00AA1559" w:rsidTr="009E0EB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Domínio do conteúdo ministrado e demonstra segurança durante a instrução.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AA1559" w:rsidTr="009E0EB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Utilização de recursos (data show, flip-chart, quadro) e de estratégias instrucionais (estudo de caso, simulações e atividades em grupo), de modo a facilitar a aprendizagem.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AA1559" w:rsidTr="009E0EB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Disponibilidade para esclarecer dúvidas e estimulo a discussão crítica pelos alunos sobre o conteúdo ministrado.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AA1559" w:rsidTr="009E0EB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Conduta ética e respeitosa em relação às ideias manifestadas pelos alunos, estabelecendo um clima de empatia e participação na turma.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:rsidR="00AA1559" w:rsidRDefault="00AA1559" w:rsidP="00AA1559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5"/>
        <w:gridCol w:w="992"/>
        <w:gridCol w:w="992"/>
        <w:gridCol w:w="992"/>
        <w:gridCol w:w="993"/>
      </w:tblGrid>
      <w:tr w:rsidR="00AA1559" w:rsidTr="009E0EB6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Default="00AA1559" w:rsidP="00E2142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Cs w:val="0"/>
                <w:color w:val="auto"/>
                <w:szCs w:val="20"/>
              </w:rPr>
              <w:t>Planejamento do Ensino</w:t>
            </w:r>
          </w:p>
        </w:tc>
      </w:tr>
      <w:tr w:rsidR="00AA1559" w:rsidTr="009E0EB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Pr="00586E22" w:rsidRDefault="00AA1559" w:rsidP="00586E22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Cs w:val="0"/>
                <w:color w:val="auto"/>
                <w:sz w:val="16"/>
                <w:szCs w:val="16"/>
              </w:rPr>
              <w:t>Fator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Pr="00586E22" w:rsidRDefault="00AA1559" w:rsidP="00586E2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Cs w:val="0"/>
                <w:color w:val="auto"/>
                <w:sz w:val="16"/>
                <w:szCs w:val="16"/>
              </w:rPr>
              <w:t>Sofrível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Pr="00586E22" w:rsidRDefault="00AA1559" w:rsidP="00586E2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Cs w:val="0"/>
                <w:color w:val="auto"/>
                <w:sz w:val="16"/>
                <w:szCs w:val="16"/>
              </w:rPr>
              <w:t>Adequado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Pr="00586E22" w:rsidRDefault="00AA1559" w:rsidP="00586E2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Cs w:val="0"/>
                <w:color w:val="auto"/>
                <w:sz w:val="16"/>
                <w:szCs w:val="16"/>
              </w:rPr>
              <w:t>Bom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Pr="00586E22" w:rsidRDefault="00AA1559" w:rsidP="00586E2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Cs w:val="0"/>
                <w:color w:val="auto"/>
                <w:sz w:val="16"/>
                <w:szCs w:val="16"/>
              </w:rPr>
              <w:t>Muito bom</w:t>
            </w:r>
          </w:p>
        </w:tc>
      </w:tr>
      <w:tr w:rsidR="00AA1559" w:rsidTr="009E0EB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Objetivos instrucionais adequados às demandas / lacunas de aprendizagem.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AA1559" w:rsidTr="009E0EB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Conteúdo programático compatível com os objetivos instrucionais propostos.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AA1559" w:rsidTr="009E0EB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Carga horária planejada suficiente para abordar todo o conteúdo previsto.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AA1559" w:rsidTr="009E0EB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Avaliação dos alunos capaz de refletir a aprendizagem.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AA1559" w:rsidTr="009E0EB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Os recursos de apoio à instrução como facilitador do processo de aprendizagem dos alunos.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:rsidR="00AA1559" w:rsidRDefault="00AA1559" w:rsidP="00AA1559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5"/>
        <w:gridCol w:w="992"/>
        <w:gridCol w:w="992"/>
        <w:gridCol w:w="992"/>
        <w:gridCol w:w="993"/>
      </w:tblGrid>
      <w:tr w:rsidR="00AA1559" w:rsidTr="009E0EB6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Default="00AA1559" w:rsidP="00E2142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Cs w:val="0"/>
                <w:color w:val="auto"/>
                <w:szCs w:val="20"/>
              </w:rPr>
              <w:t>Apoio Logístico</w:t>
            </w:r>
          </w:p>
        </w:tc>
      </w:tr>
      <w:tr w:rsidR="00AA1559" w:rsidTr="009E0EB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Pr="00586E22" w:rsidRDefault="00AA1559" w:rsidP="00586E22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Cs w:val="0"/>
                <w:color w:val="auto"/>
                <w:sz w:val="16"/>
                <w:szCs w:val="16"/>
              </w:rPr>
              <w:t>Fator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Pr="00586E22" w:rsidRDefault="00AA1559" w:rsidP="00586E2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Cs w:val="0"/>
                <w:color w:val="auto"/>
                <w:sz w:val="16"/>
                <w:szCs w:val="16"/>
              </w:rPr>
              <w:t>Sofrível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Pr="00586E22" w:rsidRDefault="00AA1559" w:rsidP="00586E2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Cs w:val="0"/>
                <w:color w:val="auto"/>
                <w:sz w:val="16"/>
                <w:szCs w:val="16"/>
              </w:rPr>
              <w:t>Adequado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Pr="00586E22" w:rsidRDefault="00AA1559" w:rsidP="00586E2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Cs w:val="0"/>
                <w:color w:val="auto"/>
                <w:sz w:val="16"/>
                <w:szCs w:val="16"/>
              </w:rPr>
              <w:t>Bom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Pr="00586E22" w:rsidRDefault="00AA1559" w:rsidP="00586E2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Cs w:val="0"/>
                <w:color w:val="auto"/>
                <w:sz w:val="16"/>
                <w:szCs w:val="16"/>
              </w:rPr>
              <w:t>Muito bom</w:t>
            </w:r>
          </w:p>
        </w:tc>
      </w:tr>
      <w:tr w:rsidR="00AA1559" w:rsidTr="009E0EB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Instalações físicas para o desenvolvimento das atividades instrucionais.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AA1559" w:rsidTr="009E0EB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Recursos de apoio (data show, flip-chart, quadro) foram satisfatórios em termos de qualidade e quantidade.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AA1559" w:rsidTr="009E0EB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Material didático distribuído em relação à qualidade (reprodução gráfica, apresentação, correção) e quantidade (número suficiente, material completo).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AA1559" w:rsidTr="009E0EB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Atendimento da equipe de apoio à instrução.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:rsidR="00AA1559" w:rsidRDefault="00AA1559" w:rsidP="00AA1559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4"/>
      </w:tblGrid>
      <w:tr w:rsidR="00AA1559" w:rsidTr="009E0EB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Default="00AA1559" w:rsidP="00E2142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Cs w:val="0"/>
                <w:color w:val="auto"/>
                <w:szCs w:val="20"/>
              </w:rPr>
              <w:t>Conceitos Aprendidos</w:t>
            </w:r>
          </w:p>
        </w:tc>
      </w:tr>
      <w:tr w:rsidR="00AA1559" w:rsidTr="009E0EB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AA1559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AA1559">
              <w:rPr>
                <w:rFonts w:cs="Arial"/>
                <w:b w:val="0"/>
                <w:bCs w:val="0"/>
                <w:color w:val="auto"/>
                <w:szCs w:val="20"/>
              </w:rPr>
              <w:t>Dos conceitos apresentados no curso qual(ais) considera mais significativos?</w:t>
            </w:r>
          </w:p>
          <w:p w:rsidR="00AA1559" w:rsidRPr="00AA1559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AA1559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AA1559" w:rsidRDefault="00AA1559" w:rsidP="00AA1559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AA1559" w:rsidRDefault="00AA1559" w:rsidP="00AA1559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4"/>
      </w:tblGrid>
      <w:tr w:rsidR="00AA1559" w:rsidTr="009E0EB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Default="00AA1559" w:rsidP="00E2142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Cs w:val="0"/>
                <w:color w:val="auto"/>
                <w:szCs w:val="20"/>
              </w:rPr>
              <w:t>Transferência de Aprendizagem</w:t>
            </w:r>
          </w:p>
        </w:tc>
      </w:tr>
      <w:tr w:rsidR="00AA1559" w:rsidTr="009E0EB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AA1559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AA1559">
              <w:rPr>
                <w:rFonts w:cs="Arial"/>
                <w:b w:val="0"/>
                <w:bCs w:val="0"/>
                <w:color w:val="auto"/>
                <w:szCs w:val="20"/>
              </w:rPr>
              <w:t xml:space="preserve">1 - Dos conceitos apresentados no curso qual(ais) pretende aplicar no seu local de trabalho? </w:t>
            </w:r>
          </w:p>
          <w:p w:rsidR="00AA1559" w:rsidRPr="00AA1559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AA1559" w:rsidRPr="00AA1559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AA1559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AA1559">
              <w:rPr>
                <w:rFonts w:cs="Arial"/>
                <w:b w:val="0"/>
                <w:bCs w:val="0"/>
                <w:color w:val="auto"/>
                <w:szCs w:val="20"/>
              </w:rPr>
              <w:t>2 - Considera-se apto a seu multiplicador dos conteúdos aprendidos?</w:t>
            </w:r>
          </w:p>
        </w:tc>
      </w:tr>
    </w:tbl>
    <w:p w:rsidR="00AA1559" w:rsidRDefault="00AA1559" w:rsidP="00AA1559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7"/>
        <w:gridCol w:w="956"/>
        <w:gridCol w:w="957"/>
        <w:gridCol w:w="957"/>
        <w:gridCol w:w="957"/>
      </w:tblGrid>
      <w:tr w:rsidR="00AA1559" w:rsidTr="009E0EB6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Default="00AA1559" w:rsidP="00E2142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Cs w:val="0"/>
                <w:color w:val="auto"/>
                <w:szCs w:val="20"/>
              </w:rPr>
              <w:t>Apoio Logístico</w:t>
            </w:r>
          </w:p>
        </w:tc>
      </w:tr>
      <w:tr w:rsidR="00AA1559" w:rsidTr="009E0EB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Pr="00586E22" w:rsidRDefault="00AA1559" w:rsidP="00586E22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Cs w:val="0"/>
                <w:color w:val="auto"/>
                <w:sz w:val="16"/>
                <w:szCs w:val="16"/>
              </w:rPr>
              <w:t>Fator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Pr="00586E22" w:rsidRDefault="00AA1559" w:rsidP="00586E2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Cs w:val="0"/>
                <w:color w:val="auto"/>
                <w:sz w:val="16"/>
                <w:szCs w:val="16"/>
              </w:rPr>
              <w:t>Sofrível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Pr="00586E22" w:rsidRDefault="00AA1559" w:rsidP="00586E2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Cs w:val="0"/>
                <w:color w:val="auto"/>
                <w:sz w:val="16"/>
                <w:szCs w:val="16"/>
              </w:rPr>
              <w:t>Adequado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Pr="00586E22" w:rsidRDefault="00AA1559" w:rsidP="00586E2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Cs w:val="0"/>
                <w:color w:val="auto"/>
                <w:sz w:val="16"/>
                <w:szCs w:val="16"/>
              </w:rPr>
              <w:t>Bom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Pr="00586E22" w:rsidRDefault="00AA1559" w:rsidP="00586E22">
            <w:pPr>
              <w:pStyle w:val="TabelaTexto"/>
              <w:spacing w:before="60" w:after="60" w:line="240" w:lineRule="auto"/>
              <w:ind w:left="-68" w:right="-68"/>
              <w:rPr>
                <w:rFonts w:cs="Arial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Cs w:val="0"/>
                <w:color w:val="auto"/>
                <w:sz w:val="16"/>
                <w:szCs w:val="16"/>
              </w:rPr>
              <w:t>Muito bom</w:t>
            </w:r>
          </w:p>
        </w:tc>
      </w:tr>
      <w:tr w:rsidR="00AA1559" w:rsidTr="009E0EB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Disponibilidade de recursos materiais e estruturais necessários à aplicação dos novos conhecimentos, habilidades e atitudes no ambiente de trabalho.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AA1559" w:rsidTr="009E0EB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Autonomia e suporte gerencial que propicie e incentive o emprego de novos conhecimentos, habilidade e atitudes no trabalho.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AA1559" w:rsidTr="009E0EB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AA155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  <w:r w:rsidRPr="00586E22"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  <w:t>Cultura e clima organizacional propício ao uso de novos conhecimentos, habilidades e atitudes.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Pr="00586E22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:rsidR="00AA1559" w:rsidRDefault="00AA1559" w:rsidP="00AA1559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4"/>
      </w:tblGrid>
      <w:tr w:rsidR="00AA1559" w:rsidTr="009E0EB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559" w:rsidRDefault="00AA1559" w:rsidP="00E2142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Cs w:val="0"/>
                <w:color w:val="auto"/>
                <w:szCs w:val="20"/>
              </w:rPr>
              <w:t>Comentários</w:t>
            </w:r>
          </w:p>
        </w:tc>
      </w:tr>
      <w:tr w:rsidR="00AA1559" w:rsidTr="009E0EB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559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AA1559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AA1559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AA1559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AA1559" w:rsidRDefault="00AA1559" w:rsidP="00E21429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AA1559" w:rsidRDefault="00AA1559" w:rsidP="00AA1559">
      <w:pPr>
        <w:spacing w:after="0" w:line="240" w:lineRule="auto"/>
        <w:rPr>
          <w:rFonts w:ascii="Arial" w:hAnsi="Arial" w:cs="Arial"/>
          <w:sz w:val="10"/>
          <w:szCs w:val="10"/>
        </w:rPr>
      </w:pPr>
    </w:p>
    <w:sectPr w:rsidR="00AA1559" w:rsidSect="00AA15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B6" w:rsidRDefault="009E0EB6" w:rsidP="004C75D1">
      <w:pPr>
        <w:spacing w:after="0" w:line="240" w:lineRule="auto"/>
      </w:pPr>
      <w:r>
        <w:separator/>
      </w:r>
    </w:p>
  </w:endnote>
  <w:endnote w:type="continuationSeparator" w:id="0">
    <w:p w:rsidR="009E0EB6" w:rsidRDefault="009E0EB6" w:rsidP="004C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01" w:rsidRDefault="008E68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01" w:rsidRDefault="009E0EB6" w:rsidP="00076D86">
    <w:pPr>
      <w:pStyle w:val="Rodap"/>
      <w:spacing w:before="60"/>
      <w:jc w:val="right"/>
      <w:rPr>
        <w:rFonts w:ascii="Arial" w:hAnsi="Arial" w:cs="Arial"/>
        <w:sz w:val="16"/>
        <w:szCs w:val="16"/>
      </w:rPr>
    </w:pPr>
    <w:r>
      <w:rPr>
        <w:noProof/>
      </w:rPr>
      <w:pict>
        <v:line id="_x0000_s2049" style="position:absolute;left:0;text-align:left;z-index:1" from="-4.95pt,.65pt" to="511.3pt,.65pt" strokecolor="silver" strokeweight="3pt"/>
      </w:pict>
    </w:r>
    <w:r w:rsidR="008E6801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E6801">
      <w:rPr>
        <w:rFonts w:ascii="Arial" w:hAnsi="Arial" w:cs="Arial"/>
        <w:sz w:val="16"/>
        <w:szCs w:val="16"/>
        <w:u w:val="single"/>
        <w:vertAlign w:val="superscript"/>
      </w:rPr>
      <w:t>o</w:t>
    </w:r>
    <w:r w:rsidR="008E6801">
      <w:rPr>
        <w:rFonts w:ascii="Arial" w:hAnsi="Arial" w:cs="Arial"/>
        <w:sz w:val="16"/>
        <w:szCs w:val="16"/>
      </w:rPr>
      <w:t xml:space="preserve"> 166/2012             Pág: </w:t>
    </w:r>
    <w:r w:rsidR="00201F16">
      <w:rPr>
        <w:rStyle w:val="Nmerodepgina"/>
        <w:rFonts w:ascii="Arial" w:hAnsi="Arial" w:cs="Arial"/>
        <w:sz w:val="16"/>
        <w:szCs w:val="16"/>
      </w:rPr>
      <w:fldChar w:fldCharType="begin"/>
    </w:r>
    <w:r w:rsidR="008E6801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201F16">
      <w:rPr>
        <w:rStyle w:val="Nmerodepgina"/>
        <w:rFonts w:ascii="Arial" w:hAnsi="Arial" w:cs="Arial"/>
        <w:sz w:val="16"/>
        <w:szCs w:val="16"/>
      </w:rPr>
      <w:fldChar w:fldCharType="separate"/>
    </w:r>
    <w:r w:rsidR="007D39B2">
      <w:rPr>
        <w:rStyle w:val="Nmerodepgina"/>
        <w:rFonts w:ascii="Arial" w:hAnsi="Arial" w:cs="Arial"/>
        <w:noProof/>
        <w:sz w:val="16"/>
        <w:szCs w:val="16"/>
      </w:rPr>
      <w:t>1</w:t>
    </w:r>
    <w:r w:rsidR="00201F16">
      <w:rPr>
        <w:rStyle w:val="Nmerodepgina"/>
        <w:rFonts w:ascii="Arial" w:hAnsi="Arial" w:cs="Arial"/>
        <w:sz w:val="16"/>
        <w:szCs w:val="16"/>
      </w:rPr>
      <w:fldChar w:fldCharType="end"/>
    </w:r>
    <w:r w:rsidR="008E6801">
      <w:rPr>
        <w:rStyle w:val="Nmerodepgina"/>
        <w:rFonts w:ascii="Arial" w:hAnsi="Arial" w:cs="Arial"/>
        <w:sz w:val="16"/>
        <w:szCs w:val="16"/>
      </w:rPr>
      <w:t>/</w:t>
    </w:r>
    <w:r w:rsidR="00201F16">
      <w:rPr>
        <w:rStyle w:val="Nmerodepgina"/>
        <w:rFonts w:ascii="Arial" w:hAnsi="Arial" w:cs="Arial"/>
        <w:sz w:val="16"/>
        <w:szCs w:val="16"/>
      </w:rPr>
      <w:fldChar w:fldCharType="begin"/>
    </w:r>
    <w:r w:rsidR="008E6801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201F16">
      <w:rPr>
        <w:rStyle w:val="Nmerodepgina"/>
        <w:rFonts w:ascii="Arial" w:hAnsi="Arial" w:cs="Arial"/>
        <w:sz w:val="16"/>
        <w:szCs w:val="16"/>
      </w:rPr>
      <w:fldChar w:fldCharType="separate"/>
    </w:r>
    <w:r w:rsidR="007D39B2">
      <w:rPr>
        <w:rStyle w:val="Nmerodepgina"/>
        <w:rFonts w:ascii="Arial" w:hAnsi="Arial" w:cs="Arial"/>
        <w:noProof/>
        <w:sz w:val="16"/>
        <w:szCs w:val="16"/>
      </w:rPr>
      <w:t>2</w:t>
    </w:r>
    <w:r w:rsidR="00201F16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01" w:rsidRDefault="008E68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B6" w:rsidRDefault="009E0EB6" w:rsidP="004C75D1">
      <w:pPr>
        <w:spacing w:after="0" w:line="240" w:lineRule="auto"/>
      </w:pPr>
      <w:r>
        <w:separator/>
      </w:r>
    </w:p>
  </w:footnote>
  <w:footnote w:type="continuationSeparator" w:id="0">
    <w:p w:rsidR="009E0EB6" w:rsidRDefault="009E0EB6" w:rsidP="004C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01" w:rsidRDefault="008E68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8E6801" w:rsidRPr="00856813" w:rsidTr="00DE3D44">
      <w:trPr>
        <w:trHeight w:val="325"/>
      </w:trPr>
      <w:tc>
        <w:tcPr>
          <w:tcW w:w="1802" w:type="dxa"/>
          <w:vMerge w:val="restart"/>
          <w:vAlign w:val="center"/>
        </w:tcPr>
        <w:p w:rsidR="008E6801" w:rsidRPr="00856813" w:rsidRDefault="009E0EB6" w:rsidP="00DE3D44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811" w:type="dxa"/>
          <w:vMerge w:val="restart"/>
          <w:vAlign w:val="center"/>
        </w:tcPr>
        <w:p w:rsidR="008E6801" w:rsidRPr="00856813" w:rsidRDefault="008E6801" w:rsidP="00D10795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 w:rsidRPr="00856813">
            <w:rPr>
              <w:rFonts w:ascii="Arial" w:hAnsi="Arial" w:cs="Arial"/>
              <w:b/>
            </w:rPr>
            <w:t>Avaliação de Reação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8E6801" w:rsidRPr="00856813" w:rsidRDefault="008E6801" w:rsidP="00DC0EEB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856813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8E6801" w:rsidRPr="00856813" w:rsidTr="00DE3D44">
      <w:trPr>
        <w:trHeight w:val="325"/>
      </w:trPr>
      <w:tc>
        <w:tcPr>
          <w:tcW w:w="1802" w:type="dxa"/>
          <w:vMerge/>
          <w:vAlign w:val="center"/>
        </w:tcPr>
        <w:p w:rsidR="008E6801" w:rsidRPr="00856813" w:rsidRDefault="008E6801" w:rsidP="00DC0EEB">
          <w:pPr>
            <w:pStyle w:val="Cabealho"/>
            <w:ind w:left="-68" w:right="-68"/>
            <w:jc w:val="center"/>
            <w:rPr>
              <w:rFonts w:ascii="Arial" w:hAnsi="Arial" w:cs="Arial"/>
              <w:noProof/>
            </w:rPr>
          </w:pPr>
        </w:p>
      </w:tc>
      <w:tc>
        <w:tcPr>
          <w:tcW w:w="6811" w:type="dxa"/>
          <w:vMerge/>
          <w:vAlign w:val="center"/>
        </w:tcPr>
        <w:p w:rsidR="008E6801" w:rsidRPr="00856813" w:rsidRDefault="008E6801" w:rsidP="00DC0EEB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8E6801" w:rsidRPr="00856813" w:rsidRDefault="008E6801" w:rsidP="00DC0EEB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856813">
            <w:rPr>
              <w:rFonts w:ascii="Arial" w:hAnsi="Arial" w:cs="Arial"/>
              <w:sz w:val="16"/>
              <w:szCs w:val="16"/>
              <w:lang w:val="en-US"/>
            </w:rPr>
            <w:t>FOR-ESJUD-001-04</w:t>
          </w:r>
        </w:p>
        <w:p w:rsidR="008E6801" w:rsidRPr="00856813" w:rsidRDefault="008E6801" w:rsidP="00DC0EEB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856813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8E6801" w:rsidRPr="0097548B" w:rsidRDefault="008E6801" w:rsidP="00CE28FD">
    <w:pPr>
      <w:pStyle w:val="Cabealho"/>
      <w:rPr>
        <w:rFonts w:ascii="Arial" w:hAnsi="Arial" w:cs="Arial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01" w:rsidRDefault="008E68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47BD"/>
    <w:multiLevelType w:val="multilevel"/>
    <w:tmpl w:val="D554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51153"/>
    <w:multiLevelType w:val="multilevel"/>
    <w:tmpl w:val="85C2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5C3F"/>
    <w:multiLevelType w:val="multilevel"/>
    <w:tmpl w:val="6416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7643E"/>
    <w:multiLevelType w:val="multilevel"/>
    <w:tmpl w:val="E5CC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1728B"/>
    <w:multiLevelType w:val="multilevel"/>
    <w:tmpl w:val="CF44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41D21"/>
    <w:multiLevelType w:val="multilevel"/>
    <w:tmpl w:val="591E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F717C3"/>
    <w:multiLevelType w:val="multilevel"/>
    <w:tmpl w:val="7730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F6B0E"/>
    <w:multiLevelType w:val="multilevel"/>
    <w:tmpl w:val="B074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361"/>
    <w:rsid w:val="0001179E"/>
    <w:rsid w:val="00015962"/>
    <w:rsid w:val="00076D86"/>
    <w:rsid w:val="000908B2"/>
    <w:rsid w:val="000915A6"/>
    <w:rsid w:val="000A6DDE"/>
    <w:rsid w:val="000D3D5C"/>
    <w:rsid w:val="00152976"/>
    <w:rsid w:val="001A4409"/>
    <w:rsid w:val="001F325A"/>
    <w:rsid w:val="00201655"/>
    <w:rsid w:val="00201F16"/>
    <w:rsid w:val="00215022"/>
    <w:rsid w:val="0024623B"/>
    <w:rsid w:val="002A3703"/>
    <w:rsid w:val="002B4904"/>
    <w:rsid w:val="00335D45"/>
    <w:rsid w:val="003D0A12"/>
    <w:rsid w:val="003E5C65"/>
    <w:rsid w:val="00403336"/>
    <w:rsid w:val="004A265D"/>
    <w:rsid w:val="004C75D1"/>
    <w:rsid w:val="00586E22"/>
    <w:rsid w:val="00590A82"/>
    <w:rsid w:val="00602739"/>
    <w:rsid w:val="00642A44"/>
    <w:rsid w:val="006F7550"/>
    <w:rsid w:val="007858EC"/>
    <w:rsid w:val="007C3C08"/>
    <w:rsid w:val="007D39B2"/>
    <w:rsid w:val="008120CD"/>
    <w:rsid w:val="00840A40"/>
    <w:rsid w:val="00856813"/>
    <w:rsid w:val="00875BC6"/>
    <w:rsid w:val="008832E2"/>
    <w:rsid w:val="00893102"/>
    <w:rsid w:val="008B4361"/>
    <w:rsid w:val="008E6801"/>
    <w:rsid w:val="0097548B"/>
    <w:rsid w:val="009772C3"/>
    <w:rsid w:val="009817D9"/>
    <w:rsid w:val="00992CB3"/>
    <w:rsid w:val="00996299"/>
    <w:rsid w:val="009A4F3E"/>
    <w:rsid w:val="009C29CE"/>
    <w:rsid w:val="009E0EB6"/>
    <w:rsid w:val="00A91F56"/>
    <w:rsid w:val="00AA1559"/>
    <w:rsid w:val="00CE28FD"/>
    <w:rsid w:val="00D03BAD"/>
    <w:rsid w:val="00D10795"/>
    <w:rsid w:val="00D76059"/>
    <w:rsid w:val="00DB3B17"/>
    <w:rsid w:val="00DC0EEB"/>
    <w:rsid w:val="00DE3D44"/>
    <w:rsid w:val="00E00AEB"/>
    <w:rsid w:val="00E01A44"/>
    <w:rsid w:val="00E71BEE"/>
    <w:rsid w:val="00EC46D5"/>
    <w:rsid w:val="00EE4F05"/>
    <w:rsid w:val="00F45BB3"/>
    <w:rsid w:val="00F65587"/>
    <w:rsid w:val="00F6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D5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B43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C7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4C75D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7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4C75D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4C75D1"/>
    <w:rPr>
      <w:rFonts w:ascii="Tahoma" w:hAnsi="Tahoma" w:cs="Tahoma"/>
      <w:sz w:val="16"/>
      <w:szCs w:val="16"/>
    </w:rPr>
  </w:style>
  <w:style w:type="paragraph" w:customStyle="1" w:styleId="TabelaTexto">
    <w:name w:val="Tabela (Texto)"/>
    <w:basedOn w:val="Normal"/>
    <w:uiPriority w:val="99"/>
    <w:rsid w:val="00201655"/>
    <w:pPr>
      <w:jc w:val="center"/>
    </w:pPr>
    <w:rPr>
      <w:rFonts w:ascii="Arial" w:hAnsi="Arial"/>
      <w:b/>
      <w:bCs/>
      <w:color w:val="FFFFFF"/>
      <w:sz w:val="20"/>
    </w:rPr>
  </w:style>
  <w:style w:type="table" w:styleId="Tabelacomgrade">
    <w:name w:val="Table Grid"/>
    <w:basedOn w:val="Tabelanormal"/>
    <w:uiPriority w:val="99"/>
    <w:rsid w:val="00201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uiPriority w:val="99"/>
    <w:rsid w:val="002016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393</Words>
  <Characters>2124</Characters>
  <Application>Microsoft Office Word</Application>
  <DocSecurity>0</DocSecurity>
  <Lines>17</Lines>
  <Paragraphs>5</Paragraphs>
  <ScaleCrop>false</ScaleCrop>
  <Company>Hewlett-Packard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</dc:title>
  <dc:subject/>
  <dc:creator>Sergio</dc:creator>
  <cp:keywords/>
  <dc:description/>
  <cp:lastModifiedBy>rob</cp:lastModifiedBy>
  <cp:revision>10</cp:revision>
  <dcterms:created xsi:type="dcterms:W3CDTF">2012-04-25T13:47:00Z</dcterms:created>
  <dcterms:modified xsi:type="dcterms:W3CDTF">2013-02-20T14:42:00Z</dcterms:modified>
</cp:coreProperties>
</file>