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Look w:val="04A0"/>
      </w:tblPr>
      <w:tblGrid>
        <w:gridCol w:w="4594"/>
        <w:gridCol w:w="5720"/>
      </w:tblGrid>
      <w:tr w:rsidR="00D32F69" w:rsidRPr="0074753C" w:rsidTr="0074753C">
        <w:tc>
          <w:tcPr>
            <w:tcW w:w="10314" w:type="dxa"/>
            <w:gridSpan w:val="2"/>
          </w:tcPr>
          <w:p w:rsidR="00D32F69" w:rsidRPr="0074753C" w:rsidRDefault="00D32F69" w:rsidP="0074753C">
            <w:pPr>
              <w:spacing w:before="60" w:after="60" w:line="240" w:lineRule="auto"/>
              <w:rPr>
                <w:rFonts w:ascii="Arial" w:hAnsi="Arial" w:cs="Arial"/>
              </w:rPr>
            </w:pPr>
            <w:r w:rsidRPr="0074753C">
              <w:rPr>
                <w:rFonts w:ascii="Arial" w:hAnsi="Arial" w:cs="Arial"/>
              </w:rPr>
              <w:t>Contratado:</w:t>
            </w:r>
          </w:p>
        </w:tc>
      </w:tr>
      <w:tr w:rsidR="00D32F69" w:rsidRPr="0074753C" w:rsidTr="0074753C">
        <w:tc>
          <w:tcPr>
            <w:tcW w:w="4594" w:type="dxa"/>
          </w:tcPr>
          <w:p w:rsidR="00D32F69" w:rsidRPr="0074753C" w:rsidRDefault="00D32F69" w:rsidP="0074753C">
            <w:pPr>
              <w:spacing w:before="60" w:after="60" w:line="240" w:lineRule="auto"/>
              <w:rPr>
                <w:rFonts w:ascii="Arial" w:hAnsi="Arial" w:cs="Arial"/>
              </w:rPr>
            </w:pPr>
            <w:r w:rsidRPr="0074753C">
              <w:rPr>
                <w:rFonts w:ascii="Arial" w:hAnsi="Arial" w:cs="Arial"/>
              </w:rPr>
              <w:t>Processo:</w:t>
            </w:r>
          </w:p>
        </w:tc>
        <w:tc>
          <w:tcPr>
            <w:tcW w:w="5720" w:type="dxa"/>
          </w:tcPr>
          <w:p w:rsidR="00D32F69" w:rsidRPr="0074753C" w:rsidRDefault="00D32F69" w:rsidP="0074753C">
            <w:pPr>
              <w:spacing w:before="60" w:after="60" w:line="240" w:lineRule="auto"/>
              <w:rPr>
                <w:rFonts w:ascii="Arial" w:hAnsi="Arial" w:cs="Arial"/>
              </w:rPr>
            </w:pPr>
            <w:r w:rsidRPr="0074753C">
              <w:rPr>
                <w:rFonts w:ascii="Arial" w:hAnsi="Arial" w:cs="Arial"/>
              </w:rPr>
              <w:t>Contrato:</w:t>
            </w:r>
          </w:p>
        </w:tc>
      </w:tr>
      <w:tr w:rsidR="00D32F69" w:rsidRPr="0074753C" w:rsidTr="0074753C">
        <w:tc>
          <w:tcPr>
            <w:tcW w:w="10314" w:type="dxa"/>
            <w:gridSpan w:val="2"/>
          </w:tcPr>
          <w:p w:rsidR="00D32F69" w:rsidRPr="0074753C" w:rsidRDefault="00D32F69" w:rsidP="0074753C">
            <w:pPr>
              <w:spacing w:before="60" w:after="60" w:line="240" w:lineRule="auto"/>
              <w:rPr>
                <w:rFonts w:ascii="Arial" w:hAnsi="Arial" w:cs="Arial"/>
              </w:rPr>
            </w:pPr>
            <w:r w:rsidRPr="0074753C">
              <w:rPr>
                <w:rFonts w:ascii="Arial" w:hAnsi="Arial" w:cs="Arial"/>
              </w:rPr>
              <w:t>Fiscal Responsável:</w:t>
            </w:r>
          </w:p>
        </w:tc>
      </w:tr>
      <w:tr w:rsidR="00D32F69" w:rsidRPr="0074753C" w:rsidTr="0074753C">
        <w:tc>
          <w:tcPr>
            <w:tcW w:w="10314" w:type="dxa"/>
            <w:gridSpan w:val="2"/>
          </w:tcPr>
          <w:p w:rsidR="00D32F69" w:rsidRPr="0074753C" w:rsidRDefault="00D32F69" w:rsidP="0074753C">
            <w:pPr>
              <w:spacing w:before="60" w:after="60" w:line="240" w:lineRule="auto"/>
              <w:rPr>
                <w:rFonts w:ascii="Arial" w:hAnsi="Arial" w:cs="Arial"/>
              </w:rPr>
            </w:pPr>
            <w:r w:rsidRPr="0074753C">
              <w:rPr>
                <w:rFonts w:ascii="Arial" w:hAnsi="Arial" w:cs="Arial"/>
              </w:rPr>
              <w:t>Ocorrência foi solucionada sem prejuízo ao TJAC?</w:t>
            </w:r>
          </w:p>
        </w:tc>
      </w:tr>
      <w:tr w:rsidR="00D32F69" w:rsidRPr="0074753C" w:rsidTr="0074753C">
        <w:tc>
          <w:tcPr>
            <w:tcW w:w="10314" w:type="dxa"/>
            <w:gridSpan w:val="2"/>
          </w:tcPr>
          <w:p w:rsidR="00D32F69" w:rsidRPr="0074753C" w:rsidRDefault="00D32F69" w:rsidP="0074753C">
            <w:pPr>
              <w:spacing w:before="60" w:after="60" w:line="240" w:lineRule="auto"/>
              <w:rPr>
                <w:rFonts w:ascii="Arial" w:hAnsi="Arial" w:cs="Arial"/>
              </w:rPr>
            </w:pPr>
            <w:r w:rsidRPr="0074753C">
              <w:rPr>
                <w:rFonts w:ascii="Arial" w:hAnsi="Arial" w:cs="Arial"/>
              </w:rPr>
              <w:t>Contratado é reincidente ou ocorrência?</w:t>
            </w:r>
          </w:p>
        </w:tc>
      </w:tr>
    </w:tbl>
    <w:p w:rsidR="0074753C" w:rsidRPr="0074753C" w:rsidRDefault="0074753C" w:rsidP="0074753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438"/>
        <w:gridCol w:w="3438"/>
        <w:gridCol w:w="3438"/>
        <w:gridCol w:w="29"/>
      </w:tblGrid>
      <w:tr w:rsidR="00D32F69" w:rsidRPr="0074753C" w:rsidTr="0074753C">
        <w:trPr>
          <w:tblHeader/>
        </w:trPr>
        <w:tc>
          <w:tcPr>
            <w:tcW w:w="10343" w:type="dxa"/>
            <w:gridSpan w:val="4"/>
            <w:shd w:val="clear" w:color="auto" w:fill="FFFFFF" w:themeFill="background1"/>
          </w:tcPr>
          <w:p w:rsidR="00D32F69" w:rsidRPr="0074753C" w:rsidRDefault="0074753C" w:rsidP="0074753C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74753C">
              <w:rPr>
                <w:rFonts w:ascii="Arial" w:hAnsi="Arial" w:cs="Arial"/>
                <w:b/>
              </w:rPr>
              <w:t>Descrição da Ocorrência</w:t>
            </w:r>
          </w:p>
        </w:tc>
      </w:tr>
      <w:tr w:rsidR="00D32F69" w:rsidRPr="0074753C" w:rsidTr="0074753C">
        <w:tc>
          <w:tcPr>
            <w:tcW w:w="10343" w:type="dxa"/>
            <w:gridSpan w:val="4"/>
          </w:tcPr>
          <w:p w:rsidR="00D32F69" w:rsidRPr="0074753C" w:rsidRDefault="00D32F69" w:rsidP="0074753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D32F69" w:rsidRPr="0074753C" w:rsidRDefault="00D32F69" w:rsidP="0074753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D32F69" w:rsidRPr="0074753C" w:rsidRDefault="00D32F69" w:rsidP="0074753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D32F69" w:rsidRPr="0074753C" w:rsidRDefault="00D32F69" w:rsidP="0074753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D32F69" w:rsidRPr="0074753C" w:rsidRDefault="00D32F69" w:rsidP="0074753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D32F69" w:rsidRPr="0074753C" w:rsidRDefault="00D32F69" w:rsidP="0074753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D32F69" w:rsidRPr="0074753C" w:rsidRDefault="00D32F69" w:rsidP="0074753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D32F69" w:rsidRPr="0074753C" w:rsidRDefault="00D32F69" w:rsidP="0074753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D32F69" w:rsidRPr="0074753C" w:rsidRDefault="00D32F69" w:rsidP="0074753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D32F69" w:rsidRPr="0074753C" w:rsidRDefault="00D32F69" w:rsidP="0074753C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4753C" w:rsidRPr="0074753C" w:rsidTr="0088742C">
        <w:trPr>
          <w:gridAfter w:val="1"/>
          <w:wAfter w:w="29" w:type="dxa"/>
        </w:trPr>
        <w:tc>
          <w:tcPr>
            <w:tcW w:w="10314" w:type="dxa"/>
            <w:gridSpan w:val="3"/>
          </w:tcPr>
          <w:p w:rsidR="0074753C" w:rsidRPr="00B97B59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753C">
              <w:rPr>
                <w:rFonts w:ascii="Arial" w:hAnsi="Arial" w:cs="Arial"/>
                <w:b/>
                <w:sz w:val="20"/>
                <w:szCs w:val="20"/>
              </w:rPr>
              <w:t>Fiscal</w:t>
            </w:r>
          </w:p>
        </w:tc>
      </w:tr>
      <w:tr w:rsidR="0074753C" w:rsidRPr="0074753C" w:rsidTr="00487211">
        <w:trPr>
          <w:gridAfter w:val="1"/>
          <w:wAfter w:w="29" w:type="dxa"/>
        </w:trPr>
        <w:tc>
          <w:tcPr>
            <w:tcW w:w="3438" w:type="dxa"/>
          </w:tcPr>
          <w:p w:rsidR="0074753C" w:rsidRPr="00B97B59" w:rsidRDefault="0074753C" w:rsidP="0062424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38" w:type="dxa"/>
          </w:tcPr>
          <w:p w:rsidR="0074753C" w:rsidRPr="00B97B59" w:rsidRDefault="0074753C" w:rsidP="0062424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3438" w:type="dxa"/>
          </w:tcPr>
          <w:p w:rsidR="0074753C" w:rsidRPr="00B97B59" w:rsidRDefault="0074753C" w:rsidP="0062424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74753C" w:rsidRPr="0074753C" w:rsidTr="00487211">
        <w:trPr>
          <w:gridAfter w:val="1"/>
          <w:wAfter w:w="29" w:type="dxa"/>
        </w:trPr>
        <w:tc>
          <w:tcPr>
            <w:tcW w:w="3438" w:type="dxa"/>
          </w:tcPr>
          <w:p w:rsidR="0074753C" w:rsidRDefault="0074753C" w:rsidP="0062424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74753C" w:rsidRDefault="0074753C" w:rsidP="0062424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74753C" w:rsidRDefault="0074753C" w:rsidP="0062424E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53C" w:rsidRPr="0074753C" w:rsidRDefault="0074753C" w:rsidP="0074753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0343"/>
      </w:tblGrid>
      <w:tr w:rsidR="0074753C" w:rsidRPr="0074753C" w:rsidTr="0074753C">
        <w:tc>
          <w:tcPr>
            <w:tcW w:w="10343" w:type="dxa"/>
          </w:tcPr>
          <w:p w:rsidR="0074753C" w:rsidRPr="0074753C" w:rsidRDefault="0074753C" w:rsidP="0074753C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b/>
                <w:spacing w:val="-2"/>
              </w:rPr>
            </w:pPr>
            <w:r w:rsidRPr="0074753C">
              <w:rPr>
                <w:rFonts w:ascii="Arial" w:hAnsi="Arial" w:cs="Arial"/>
                <w:b/>
                <w:spacing w:val="-2"/>
              </w:rPr>
              <w:t>Avaliação da Gerência de Contratação sobre a necessidade de abertura de Procedimento Apurativo</w:t>
            </w:r>
          </w:p>
        </w:tc>
      </w:tr>
      <w:tr w:rsidR="0074753C" w:rsidRPr="0074753C" w:rsidTr="0074753C">
        <w:tc>
          <w:tcPr>
            <w:tcW w:w="10343" w:type="dxa"/>
          </w:tcPr>
          <w:p w:rsidR="0074753C" w:rsidRPr="0074753C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74753C" w:rsidRPr="0074753C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74753C" w:rsidRPr="0074753C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74753C" w:rsidRPr="0074753C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74753C" w:rsidRPr="0074753C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74753C" w:rsidRPr="0074753C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74753C" w:rsidRPr="0074753C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74753C" w:rsidRPr="0074753C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74753C" w:rsidRPr="0074753C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  <w:p w:rsidR="0074753C" w:rsidRPr="0074753C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4753C" w:rsidRPr="0074753C" w:rsidTr="00B42A7D">
        <w:trPr>
          <w:tblHeader/>
        </w:trPr>
        <w:tc>
          <w:tcPr>
            <w:tcW w:w="10343" w:type="dxa"/>
            <w:shd w:val="clear" w:color="auto" w:fill="FFFFFF" w:themeFill="background1"/>
          </w:tcPr>
          <w:p w:rsidR="0074753C" w:rsidRPr="0074753C" w:rsidRDefault="0074753C" w:rsidP="0074753C">
            <w:pPr>
              <w:spacing w:before="60" w:after="6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N</w:t>
            </w:r>
            <w:proofErr w:type="spellStart"/>
            <w:r>
              <w:rPr>
                <w:rFonts w:ascii="Arial" w:hAnsi="Arial" w:cs="Arial"/>
                <w:lang w:val="en-US"/>
              </w:rPr>
              <w:t>úmero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lang w:val="en-US"/>
              </w:rPr>
              <w:t>procedimento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apuratório</w:t>
            </w:r>
            <w:proofErr w:type="spellEnd"/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:rsidR="0074753C" w:rsidRPr="0074753C" w:rsidRDefault="0074753C" w:rsidP="0074753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438"/>
        <w:gridCol w:w="3438"/>
        <w:gridCol w:w="3438"/>
      </w:tblGrid>
      <w:tr w:rsidR="0074753C" w:rsidRPr="0074753C" w:rsidTr="00B42A7D">
        <w:tc>
          <w:tcPr>
            <w:tcW w:w="10314" w:type="dxa"/>
            <w:gridSpan w:val="3"/>
          </w:tcPr>
          <w:p w:rsidR="0074753C" w:rsidRPr="00B97B59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Gerência de Contratação</w:t>
            </w:r>
          </w:p>
        </w:tc>
      </w:tr>
      <w:tr w:rsidR="0074753C" w:rsidRPr="0074753C" w:rsidTr="00B42A7D">
        <w:tc>
          <w:tcPr>
            <w:tcW w:w="3438" w:type="dxa"/>
          </w:tcPr>
          <w:p w:rsidR="0074753C" w:rsidRPr="00B97B59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38" w:type="dxa"/>
          </w:tcPr>
          <w:p w:rsidR="0074753C" w:rsidRPr="00B97B59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3438" w:type="dxa"/>
          </w:tcPr>
          <w:p w:rsidR="0074753C" w:rsidRPr="00B97B59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74753C" w:rsidRPr="0074753C" w:rsidTr="00B42A7D">
        <w:tc>
          <w:tcPr>
            <w:tcW w:w="3438" w:type="dxa"/>
          </w:tcPr>
          <w:p w:rsidR="0074753C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74753C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</w:tcPr>
          <w:p w:rsidR="0074753C" w:rsidRDefault="0074753C" w:rsidP="00B42A7D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753C" w:rsidRPr="0074753C" w:rsidRDefault="0074753C" w:rsidP="0074753C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74753C" w:rsidRPr="0074753C" w:rsidSect="0056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30" w:rsidRDefault="00225B30" w:rsidP="00F01276">
      <w:pPr>
        <w:spacing w:after="0" w:line="240" w:lineRule="auto"/>
      </w:pPr>
      <w:r>
        <w:separator/>
      </w:r>
    </w:p>
  </w:endnote>
  <w:endnote w:type="continuationSeparator" w:id="0">
    <w:p w:rsidR="00225B30" w:rsidRDefault="00225B30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66" w:rsidRDefault="00FD016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27" w:rsidRPr="00860827" w:rsidRDefault="008D31C6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04AEB">
      <w:rPr>
        <w:rStyle w:val="Nmerodepgina"/>
        <w:rFonts w:ascii="Arial" w:hAnsi="Arial" w:cs="Arial"/>
        <w:noProof/>
        <w:sz w:val="16"/>
        <w:szCs w:val="16"/>
      </w:rPr>
      <w:t>1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304AEB">
      <w:rPr>
        <w:rStyle w:val="Nmerodepgina"/>
        <w:rFonts w:ascii="Arial" w:hAnsi="Arial" w:cs="Arial"/>
        <w:noProof/>
        <w:sz w:val="16"/>
        <w:szCs w:val="16"/>
      </w:rPr>
      <w:t>1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66" w:rsidRDefault="00FD01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30" w:rsidRDefault="00225B30" w:rsidP="00F01276">
      <w:pPr>
        <w:spacing w:after="0" w:line="240" w:lineRule="auto"/>
      </w:pPr>
      <w:r>
        <w:separator/>
      </w:r>
    </w:p>
  </w:footnote>
  <w:footnote w:type="continuationSeparator" w:id="0">
    <w:p w:rsidR="00225B30" w:rsidRDefault="00225B30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66" w:rsidRDefault="00FD016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30"/>
      <w:gridCol w:w="6783"/>
      <w:gridCol w:w="1701"/>
    </w:tblGrid>
    <w:tr w:rsidR="00F3382B" w:rsidRPr="00FD2DAE" w:rsidTr="00304AEB">
      <w:trPr>
        <w:trHeight w:val="325"/>
      </w:trPr>
      <w:tc>
        <w:tcPr>
          <w:tcW w:w="1830" w:type="dxa"/>
          <w:vMerge w:val="restart"/>
          <w:vAlign w:val="center"/>
        </w:tcPr>
        <w:p w:rsidR="00F3382B" w:rsidRPr="00FD2DAE" w:rsidRDefault="00304AEB" w:rsidP="00304AEB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F3382B" w:rsidRPr="00F24CFE" w:rsidRDefault="0074753C" w:rsidP="0086082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Termo de Ocorrência em Execução do Contrato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F3382B" w:rsidRPr="00A146F7" w:rsidRDefault="00F3382B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F3382B" w:rsidRPr="00FD2DAE" w:rsidTr="00304AEB">
      <w:trPr>
        <w:trHeight w:val="253"/>
      </w:trPr>
      <w:tc>
        <w:tcPr>
          <w:tcW w:w="1830" w:type="dxa"/>
          <w:vMerge/>
          <w:vAlign w:val="center"/>
        </w:tcPr>
        <w:p w:rsidR="00F3382B" w:rsidRPr="00FD2DAE" w:rsidRDefault="00F3382B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83" w:type="dxa"/>
          <w:vMerge/>
          <w:vAlign w:val="center"/>
        </w:tcPr>
        <w:p w:rsidR="00F3382B" w:rsidRPr="00FD2DAE" w:rsidRDefault="00F3382B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F3382B" w:rsidRPr="0009244E" w:rsidRDefault="00F3382B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09244E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DILOG</w:t>
          </w:r>
          <w:r w:rsidRPr="0009244E">
            <w:rPr>
              <w:rFonts w:ascii="Arial" w:hAnsi="Arial" w:cs="Arial"/>
              <w:sz w:val="16"/>
              <w:szCs w:val="16"/>
            </w:rPr>
            <w:t>-</w:t>
          </w:r>
          <w:r w:rsidR="0074753C">
            <w:rPr>
              <w:rFonts w:ascii="Arial" w:hAnsi="Arial" w:cs="Arial"/>
              <w:sz w:val="16"/>
              <w:szCs w:val="16"/>
            </w:rPr>
            <w:t>001</w:t>
          </w:r>
          <w:r w:rsidRPr="0009244E">
            <w:rPr>
              <w:rFonts w:ascii="Arial" w:hAnsi="Arial" w:cs="Arial"/>
              <w:sz w:val="16"/>
              <w:szCs w:val="16"/>
            </w:rPr>
            <w:t>-</w:t>
          </w:r>
          <w:r w:rsidR="0074753C">
            <w:rPr>
              <w:rFonts w:ascii="Arial" w:hAnsi="Arial" w:cs="Arial"/>
              <w:sz w:val="16"/>
              <w:szCs w:val="16"/>
            </w:rPr>
            <w:t>1</w:t>
          </w:r>
          <w:r w:rsidR="00FD0166">
            <w:rPr>
              <w:rFonts w:ascii="Arial" w:hAnsi="Arial" w:cs="Arial"/>
              <w:sz w:val="16"/>
              <w:szCs w:val="16"/>
            </w:rPr>
            <w:t>0</w:t>
          </w:r>
        </w:p>
        <w:p w:rsidR="00F3382B" w:rsidRPr="0009244E" w:rsidRDefault="00F3382B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09244E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605DFA" w:rsidRPr="003A29EA" w:rsidRDefault="00605DFA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66" w:rsidRDefault="00FD01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AE3"/>
    <w:rsid w:val="00016E7D"/>
    <w:rsid w:val="000251B2"/>
    <w:rsid w:val="00033730"/>
    <w:rsid w:val="0006022C"/>
    <w:rsid w:val="000621EB"/>
    <w:rsid w:val="0009244E"/>
    <w:rsid w:val="00184E62"/>
    <w:rsid w:val="00194AB0"/>
    <w:rsid w:val="001A349B"/>
    <w:rsid w:val="001D3896"/>
    <w:rsid w:val="001D56BE"/>
    <w:rsid w:val="001E4C72"/>
    <w:rsid w:val="001E6AE3"/>
    <w:rsid w:val="00225B30"/>
    <w:rsid w:val="002655DD"/>
    <w:rsid w:val="002C63FB"/>
    <w:rsid w:val="002F3028"/>
    <w:rsid w:val="00304AEB"/>
    <w:rsid w:val="00315434"/>
    <w:rsid w:val="00320E04"/>
    <w:rsid w:val="00342B94"/>
    <w:rsid w:val="00356EF7"/>
    <w:rsid w:val="00366A03"/>
    <w:rsid w:val="003743D5"/>
    <w:rsid w:val="003849E3"/>
    <w:rsid w:val="00393DAB"/>
    <w:rsid w:val="003A29EA"/>
    <w:rsid w:val="003A5E87"/>
    <w:rsid w:val="003A7D70"/>
    <w:rsid w:val="00400346"/>
    <w:rsid w:val="00416E98"/>
    <w:rsid w:val="00442637"/>
    <w:rsid w:val="00443B38"/>
    <w:rsid w:val="00477B55"/>
    <w:rsid w:val="004D1F62"/>
    <w:rsid w:val="004D5754"/>
    <w:rsid w:val="004E0154"/>
    <w:rsid w:val="005335E0"/>
    <w:rsid w:val="00553914"/>
    <w:rsid w:val="005671B0"/>
    <w:rsid w:val="00595B3E"/>
    <w:rsid w:val="005A61DA"/>
    <w:rsid w:val="00605DFA"/>
    <w:rsid w:val="00681CB5"/>
    <w:rsid w:val="00694546"/>
    <w:rsid w:val="006A3930"/>
    <w:rsid w:val="006B359A"/>
    <w:rsid w:val="006B7C3F"/>
    <w:rsid w:val="0074753C"/>
    <w:rsid w:val="00781DC9"/>
    <w:rsid w:val="007C4341"/>
    <w:rsid w:val="007D5632"/>
    <w:rsid w:val="007E087C"/>
    <w:rsid w:val="007E40B7"/>
    <w:rsid w:val="008028D0"/>
    <w:rsid w:val="008140FC"/>
    <w:rsid w:val="0084734B"/>
    <w:rsid w:val="00860827"/>
    <w:rsid w:val="008971D3"/>
    <w:rsid w:val="008C1C6F"/>
    <w:rsid w:val="008C4075"/>
    <w:rsid w:val="008D31C6"/>
    <w:rsid w:val="008F5A14"/>
    <w:rsid w:val="009107B2"/>
    <w:rsid w:val="009316FD"/>
    <w:rsid w:val="00975BB5"/>
    <w:rsid w:val="00995282"/>
    <w:rsid w:val="009E47E5"/>
    <w:rsid w:val="00A12FEA"/>
    <w:rsid w:val="00A146F7"/>
    <w:rsid w:val="00A64C38"/>
    <w:rsid w:val="00A737B2"/>
    <w:rsid w:val="00A774BE"/>
    <w:rsid w:val="00A9442E"/>
    <w:rsid w:val="00AA1A8E"/>
    <w:rsid w:val="00AC2085"/>
    <w:rsid w:val="00AD6DFC"/>
    <w:rsid w:val="00B04D68"/>
    <w:rsid w:val="00B149F2"/>
    <w:rsid w:val="00B26A47"/>
    <w:rsid w:val="00B513EF"/>
    <w:rsid w:val="00B853C9"/>
    <w:rsid w:val="00B85458"/>
    <w:rsid w:val="00B9055E"/>
    <w:rsid w:val="00B9214D"/>
    <w:rsid w:val="00B92F56"/>
    <w:rsid w:val="00BE2BAD"/>
    <w:rsid w:val="00BF2F69"/>
    <w:rsid w:val="00C61952"/>
    <w:rsid w:val="00C903CF"/>
    <w:rsid w:val="00CC019C"/>
    <w:rsid w:val="00CF63F3"/>
    <w:rsid w:val="00D32F69"/>
    <w:rsid w:val="00D912A7"/>
    <w:rsid w:val="00DB4EA5"/>
    <w:rsid w:val="00DB67B1"/>
    <w:rsid w:val="00DD57B6"/>
    <w:rsid w:val="00DF6D71"/>
    <w:rsid w:val="00E106C5"/>
    <w:rsid w:val="00E416DD"/>
    <w:rsid w:val="00E41AD3"/>
    <w:rsid w:val="00E45E9D"/>
    <w:rsid w:val="00E80E16"/>
    <w:rsid w:val="00E87054"/>
    <w:rsid w:val="00E97088"/>
    <w:rsid w:val="00EC590C"/>
    <w:rsid w:val="00F01276"/>
    <w:rsid w:val="00F029A4"/>
    <w:rsid w:val="00F14FD7"/>
    <w:rsid w:val="00F24CFE"/>
    <w:rsid w:val="00F27FF9"/>
    <w:rsid w:val="00F3382B"/>
    <w:rsid w:val="00F3560C"/>
    <w:rsid w:val="00F66DAE"/>
    <w:rsid w:val="00F97B56"/>
    <w:rsid w:val="00FB633C"/>
    <w:rsid w:val="00FD0166"/>
    <w:rsid w:val="00FD2DAE"/>
    <w:rsid w:val="00FE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4714C-2B16-4275-A6BB-CDD782EE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patricia.nascimento</cp:lastModifiedBy>
  <cp:revision>9</cp:revision>
  <cp:lastPrinted>2012-03-21T23:14:00Z</cp:lastPrinted>
  <dcterms:created xsi:type="dcterms:W3CDTF">2012-03-30T15:24:00Z</dcterms:created>
  <dcterms:modified xsi:type="dcterms:W3CDTF">2013-01-14T20:34:00Z</dcterms:modified>
</cp:coreProperties>
</file>