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5276" w:type="dxa"/>
        <w:tblLook w:val="04A0"/>
      </w:tblPr>
      <w:tblGrid>
        <w:gridCol w:w="1512"/>
        <w:gridCol w:w="3312"/>
        <w:gridCol w:w="3312"/>
        <w:gridCol w:w="1656"/>
        <w:gridCol w:w="1656"/>
        <w:gridCol w:w="2127"/>
        <w:gridCol w:w="1701"/>
      </w:tblGrid>
      <w:tr w:rsidR="00325DE5" w:rsidRPr="00325DE5" w:rsidTr="000671B9">
        <w:trPr>
          <w:tblHeader/>
        </w:trPr>
        <w:tc>
          <w:tcPr>
            <w:tcW w:w="15276" w:type="dxa"/>
            <w:gridSpan w:val="7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</w:rPr>
            </w:pPr>
            <w:r w:rsidRPr="00325DE5">
              <w:rPr>
                <w:rFonts w:ascii="Arial" w:hAnsi="Arial" w:cs="Arial"/>
                <w:b/>
                <w:sz w:val="28"/>
              </w:rPr>
              <w:t>Anexo , XXX Lei 4.320/64</w:t>
            </w:r>
          </w:p>
        </w:tc>
      </w:tr>
      <w:tr w:rsidR="00325DE5" w:rsidRPr="00325DE5" w:rsidTr="000671B9">
        <w:trPr>
          <w:tblHeader/>
        </w:trPr>
        <w:tc>
          <w:tcPr>
            <w:tcW w:w="13575" w:type="dxa"/>
            <w:gridSpan w:val="6"/>
            <w:tcBorders>
              <w:right w:val="nil"/>
            </w:tcBorders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  <w:r w:rsidRPr="00325DE5">
              <w:rPr>
                <w:rFonts w:ascii="Arial" w:hAnsi="Arial" w:cs="Arial"/>
                <w:b/>
                <w:sz w:val="24"/>
              </w:rPr>
              <w:t>Órgão:</w:t>
            </w:r>
          </w:p>
          <w:p w:rsidR="00325DE5" w:rsidRPr="00325DE5" w:rsidRDefault="00325DE5" w:rsidP="00325DE5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  <w:r w:rsidRPr="00325DE5">
              <w:rPr>
                <w:rFonts w:ascii="Arial" w:hAnsi="Arial" w:cs="Arial"/>
                <w:b/>
                <w:sz w:val="24"/>
              </w:rPr>
              <w:t>Unidade Orçamentária: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right"/>
              <w:rPr>
                <w:rFonts w:ascii="Arial" w:hAnsi="Arial" w:cs="Arial"/>
                <w:b/>
                <w:sz w:val="24"/>
              </w:rPr>
            </w:pPr>
            <w:r w:rsidRPr="00325DE5">
              <w:rPr>
                <w:rFonts w:ascii="Arial" w:hAnsi="Arial" w:cs="Arial"/>
                <w:b/>
                <w:sz w:val="24"/>
              </w:rPr>
              <w:t>(R$ 1,00)</w:t>
            </w:r>
          </w:p>
        </w:tc>
      </w:tr>
      <w:tr w:rsidR="00325DE5" w:rsidRPr="00325DE5" w:rsidTr="007D77A8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325DE5">
              <w:rPr>
                <w:rFonts w:ascii="Arial" w:hAnsi="Arial" w:cs="Arial"/>
                <w:sz w:val="24"/>
              </w:rPr>
              <w:t>Aplicação programada</w:t>
            </w: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325DE5">
              <w:rPr>
                <w:rFonts w:ascii="Arial" w:hAnsi="Arial" w:cs="Arial"/>
                <w:sz w:val="24"/>
              </w:rPr>
              <w:t>Programa de trabalho</w:t>
            </w: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325DE5">
              <w:rPr>
                <w:rFonts w:ascii="Arial" w:hAnsi="Arial" w:cs="Arial"/>
                <w:sz w:val="24"/>
              </w:rPr>
              <w:t>Reduzido</w:t>
            </w: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325DE5">
              <w:rPr>
                <w:rFonts w:ascii="Arial" w:hAnsi="Arial" w:cs="Arial"/>
                <w:sz w:val="24"/>
              </w:rPr>
              <w:t>Despesa</w:t>
            </w: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325DE5">
              <w:rPr>
                <w:rFonts w:ascii="Arial" w:hAnsi="Arial" w:cs="Arial"/>
                <w:sz w:val="24"/>
              </w:rPr>
              <w:t>Fonte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325DE5">
              <w:rPr>
                <w:rFonts w:ascii="Arial" w:hAnsi="Arial" w:cs="Arial"/>
                <w:sz w:val="24"/>
              </w:rPr>
              <w:t>Detalhada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325DE5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325DE5">
              <w:rPr>
                <w:rFonts w:ascii="Arial" w:hAnsi="Arial" w:cs="Arial"/>
                <w:sz w:val="24"/>
              </w:rPr>
              <w:t>Total</w:t>
            </w: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7D77A8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7D77A8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7D77A8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7D77A8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7D77A8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7D77A8">
        <w:tc>
          <w:tcPr>
            <w:tcW w:w="15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325DE5" w:rsidRPr="00325DE5" w:rsidTr="000671B9">
        <w:tc>
          <w:tcPr>
            <w:tcW w:w="13575" w:type="dxa"/>
            <w:gridSpan w:val="6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Total do Projeto ou da</w:t>
            </w:r>
            <w:r w:rsidRPr="00325DE5">
              <w:rPr>
                <w:rFonts w:ascii="Arial" w:hAnsi="Arial" w:cs="Arial"/>
                <w:b/>
                <w:sz w:val="24"/>
              </w:rPr>
              <w:t xml:space="preserve"> Unidade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25DE5" w:rsidRPr="00325DE5" w:rsidRDefault="00325DE5" w:rsidP="000671B9">
            <w:pPr>
              <w:spacing w:before="60" w:after="60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3D2658" w:rsidRPr="00325DE5" w:rsidRDefault="00325DE5" w:rsidP="00305EB0">
      <w:pPr>
        <w:spacing w:after="0" w:line="240" w:lineRule="auto"/>
        <w:rPr>
          <w:rFonts w:ascii="Arial" w:hAnsi="Arial" w:cs="Arial"/>
          <w:spacing w:val="-2"/>
          <w:sz w:val="16"/>
          <w:szCs w:val="16"/>
        </w:rPr>
      </w:pPr>
      <w:r w:rsidRPr="00325DE5">
        <w:rPr>
          <w:rFonts w:ascii="Arial" w:hAnsi="Arial" w:cs="Arial"/>
          <w:b/>
          <w:spacing w:val="-2"/>
          <w:sz w:val="16"/>
          <w:szCs w:val="16"/>
        </w:rPr>
        <w:t>Aplicação programada</w:t>
      </w:r>
      <w:r w:rsidR="00F472D3" w:rsidRPr="00325DE5">
        <w:rPr>
          <w:rFonts w:ascii="Arial" w:hAnsi="Arial" w:cs="Arial"/>
          <w:spacing w:val="-2"/>
          <w:sz w:val="16"/>
          <w:szCs w:val="16"/>
        </w:rPr>
        <w:t>:</w:t>
      </w:r>
      <w:r w:rsidR="00E51244" w:rsidRPr="00325DE5">
        <w:rPr>
          <w:rFonts w:ascii="Arial" w:hAnsi="Arial" w:cs="Arial"/>
          <w:spacing w:val="-2"/>
          <w:sz w:val="16"/>
          <w:szCs w:val="16"/>
        </w:rPr>
        <w:t xml:space="preserve"> </w:t>
      </w:r>
      <w:r w:rsidR="003D2658" w:rsidRPr="00325DE5">
        <w:rPr>
          <w:rFonts w:ascii="Arial" w:hAnsi="Arial" w:cs="Arial"/>
          <w:spacing w:val="-2"/>
          <w:sz w:val="16"/>
          <w:szCs w:val="16"/>
        </w:rPr>
        <w:t>Descrição dos projetos ou atividades</w:t>
      </w:r>
      <w:r w:rsidRPr="00325DE5">
        <w:rPr>
          <w:rFonts w:ascii="Arial" w:hAnsi="Arial" w:cs="Arial"/>
          <w:spacing w:val="-2"/>
          <w:sz w:val="16"/>
          <w:szCs w:val="16"/>
        </w:rPr>
        <w:t xml:space="preserve"> / </w:t>
      </w:r>
      <w:r w:rsidRPr="00325DE5">
        <w:rPr>
          <w:rFonts w:ascii="Arial" w:hAnsi="Arial" w:cs="Arial"/>
          <w:b/>
          <w:spacing w:val="-2"/>
          <w:sz w:val="16"/>
          <w:szCs w:val="16"/>
        </w:rPr>
        <w:t>Programa de trabalho</w:t>
      </w:r>
      <w:r w:rsidR="00F472D3" w:rsidRPr="00325DE5">
        <w:rPr>
          <w:rFonts w:ascii="Arial" w:hAnsi="Arial" w:cs="Arial"/>
          <w:spacing w:val="-2"/>
          <w:sz w:val="16"/>
          <w:szCs w:val="16"/>
        </w:rPr>
        <w:t xml:space="preserve">: </w:t>
      </w:r>
      <w:r w:rsidR="003D2658" w:rsidRPr="00325DE5">
        <w:rPr>
          <w:rFonts w:ascii="Arial" w:hAnsi="Arial" w:cs="Arial"/>
          <w:spacing w:val="-2"/>
          <w:sz w:val="16"/>
          <w:szCs w:val="16"/>
        </w:rPr>
        <w:t>Classificação funcional programática</w:t>
      </w:r>
      <w:r w:rsidRPr="00325DE5">
        <w:rPr>
          <w:rFonts w:ascii="Arial" w:hAnsi="Arial" w:cs="Arial"/>
          <w:spacing w:val="-2"/>
          <w:sz w:val="16"/>
          <w:szCs w:val="16"/>
        </w:rPr>
        <w:t xml:space="preserve"> / </w:t>
      </w:r>
      <w:r w:rsidRPr="00325DE5">
        <w:rPr>
          <w:rFonts w:ascii="Arial" w:hAnsi="Arial" w:cs="Arial"/>
          <w:b/>
          <w:spacing w:val="-2"/>
          <w:sz w:val="16"/>
          <w:szCs w:val="16"/>
        </w:rPr>
        <w:t>Despesa</w:t>
      </w:r>
      <w:bookmarkStart w:id="0" w:name="_GoBack"/>
      <w:bookmarkEnd w:id="0"/>
      <w:r w:rsidR="00225195" w:rsidRPr="00325DE5">
        <w:rPr>
          <w:rFonts w:ascii="Arial" w:hAnsi="Arial" w:cs="Arial"/>
          <w:spacing w:val="-2"/>
          <w:sz w:val="16"/>
          <w:szCs w:val="16"/>
        </w:rPr>
        <w:t xml:space="preserve">: </w:t>
      </w:r>
      <w:r w:rsidR="003D2658" w:rsidRPr="00325DE5">
        <w:rPr>
          <w:rFonts w:ascii="Arial" w:hAnsi="Arial" w:cs="Arial"/>
          <w:spacing w:val="-2"/>
          <w:sz w:val="16"/>
          <w:szCs w:val="16"/>
        </w:rPr>
        <w:t>Elemento de despesa</w:t>
      </w:r>
      <w:r w:rsidRPr="00325DE5">
        <w:rPr>
          <w:rFonts w:ascii="Arial" w:hAnsi="Arial" w:cs="Arial"/>
          <w:spacing w:val="-2"/>
          <w:sz w:val="16"/>
          <w:szCs w:val="16"/>
        </w:rPr>
        <w:t xml:space="preserve"> / </w:t>
      </w:r>
      <w:r w:rsidRPr="00325DE5">
        <w:rPr>
          <w:rFonts w:ascii="Arial" w:hAnsi="Arial" w:cs="Arial"/>
          <w:b/>
          <w:spacing w:val="-2"/>
          <w:sz w:val="16"/>
          <w:szCs w:val="16"/>
        </w:rPr>
        <w:t>Fonte</w:t>
      </w:r>
      <w:r w:rsidR="003D2658" w:rsidRPr="00325DE5">
        <w:rPr>
          <w:rFonts w:ascii="Arial" w:hAnsi="Arial" w:cs="Arial"/>
          <w:spacing w:val="-2"/>
          <w:sz w:val="16"/>
          <w:szCs w:val="16"/>
        </w:rPr>
        <w:t>: Fonte de recursos</w:t>
      </w:r>
      <w:r w:rsidRPr="00325DE5">
        <w:rPr>
          <w:rFonts w:ascii="Arial" w:hAnsi="Arial" w:cs="Arial"/>
          <w:spacing w:val="-2"/>
          <w:sz w:val="16"/>
          <w:szCs w:val="16"/>
        </w:rPr>
        <w:t xml:space="preserve"> / </w:t>
      </w:r>
      <w:r w:rsidRPr="00325DE5">
        <w:rPr>
          <w:rFonts w:ascii="Arial" w:hAnsi="Arial" w:cs="Arial"/>
          <w:b/>
          <w:spacing w:val="-2"/>
          <w:sz w:val="16"/>
          <w:szCs w:val="16"/>
        </w:rPr>
        <w:t>Detalhada</w:t>
      </w:r>
      <w:r w:rsidR="003D2658" w:rsidRPr="00325DE5">
        <w:rPr>
          <w:rFonts w:ascii="Arial" w:hAnsi="Arial" w:cs="Arial"/>
          <w:spacing w:val="-2"/>
          <w:sz w:val="16"/>
          <w:szCs w:val="16"/>
        </w:rPr>
        <w:t>: Valor em R$</w:t>
      </w:r>
    </w:p>
    <w:sectPr w:rsidR="003D2658" w:rsidRPr="00325DE5" w:rsidSect="008E2ED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DC1" w:rsidRDefault="00B03DC1" w:rsidP="000608B4">
      <w:pPr>
        <w:spacing w:after="0" w:line="240" w:lineRule="auto"/>
      </w:pPr>
      <w:r>
        <w:separator/>
      </w:r>
    </w:p>
  </w:endnote>
  <w:endnote w:type="continuationSeparator" w:id="0">
    <w:p w:rsidR="00B03DC1" w:rsidRDefault="00B03DC1" w:rsidP="00060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CF4" w:rsidRDefault="00E01CF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AE4" w:rsidRDefault="008565F4" w:rsidP="004B4AE4">
    <w:pPr>
      <w:pStyle w:val="Rodap"/>
      <w:jc w:val="right"/>
      <w:rPr>
        <w:rFonts w:ascii="Arial" w:hAnsi="Arial" w:cs="Arial"/>
      </w:rPr>
    </w:pPr>
    <w:r w:rsidRPr="008565F4">
      <w:pict>
        <v:line id="Line 3" o:spid="_x0000_s2049" style="position:absolute;left:0;text-align:left;z-index:251658240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4B4AE4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4B4AE4">
      <w:rPr>
        <w:rFonts w:ascii="Arial" w:hAnsi="Arial" w:cs="Arial"/>
        <w:sz w:val="16"/>
        <w:szCs w:val="16"/>
        <w:u w:val="single"/>
        <w:vertAlign w:val="superscript"/>
      </w:rPr>
      <w:t>o</w:t>
    </w:r>
    <w:r w:rsidR="004B4AE4">
      <w:rPr>
        <w:rFonts w:ascii="Arial" w:hAnsi="Arial" w:cs="Arial"/>
        <w:sz w:val="16"/>
        <w:szCs w:val="16"/>
      </w:rPr>
      <w:t xml:space="preserve"> 166/2012                                                                    Pág: 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4B4AE4">
      <w:rPr>
        <w:rStyle w:val="Nmerodepgina"/>
        <w:rFonts w:ascii="Arial" w:hAnsi="Arial" w:cs="Arial"/>
        <w:sz w:val="16"/>
        <w:szCs w:val="16"/>
      </w:rPr>
      <w:instrText xml:space="preserve"> PAGE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EE2389">
      <w:rPr>
        <w:rStyle w:val="Nmerodepgina"/>
        <w:rFonts w:ascii="Arial" w:hAnsi="Arial" w:cs="Arial"/>
        <w:noProof/>
        <w:sz w:val="16"/>
        <w:szCs w:val="16"/>
      </w:rPr>
      <w:t>1</w:t>
    </w:r>
    <w:r>
      <w:rPr>
        <w:rStyle w:val="Nmerodepgina"/>
        <w:rFonts w:ascii="Arial" w:hAnsi="Arial" w:cs="Arial"/>
        <w:sz w:val="16"/>
        <w:szCs w:val="16"/>
      </w:rPr>
      <w:fldChar w:fldCharType="end"/>
    </w:r>
    <w:r w:rsidR="004B4AE4">
      <w:rPr>
        <w:rStyle w:val="Nmerodepgina"/>
        <w:rFonts w:ascii="Arial" w:hAnsi="Arial" w:cs="Arial"/>
        <w:sz w:val="16"/>
        <w:szCs w:val="16"/>
      </w:rPr>
      <w:t>/</w:t>
    </w:r>
    <w:r>
      <w:rPr>
        <w:rStyle w:val="Nmerodepgina"/>
        <w:rFonts w:ascii="Arial" w:hAnsi="Arial" w:cs="Arial"/>
        <w:sz w:val="16"/>
        <w:szCs w:val="16"/>
      </w:rPr>
      <w:fldChar w:fldCharType="begin"/>
    </w:r>
    <w:r w:rsidR="004B4AE4">
      <w:rPr>
        <w:rStyle w:val="Nmerodepgina"/>
        <w:rFonts w:ascii="Arial" w:hAnsi="Arial" w:cs="Arial"/>
        <w:sz w:val="16"/>
        <w:szCs w:val="16"/>
      </w:rPr>
      <w:instrText xml:space="preserve"> NUMPAGES </w:instrText>
    </w:r>
    <w:r>
      <w:rPr>
        <w:rStyle w:val="Nmerodepgina"/>
        <w:rFonts w:ascii="Arial" w:hAnsi="Arial" w:cs="Arial"/>
        <w:sz w:val="16"/>
        <w:szCs w:val="16"/>
      </w:rPr>
      <w:fldChar w:fldCharType="separate"/>
    </w:r>
    <w:r w:rsidR="00EE2389">
      <w:rPr>
        <w:rStyle w:val="Nmerodepgina"/>
        <w:rFonts w:ascii="Arial" w:hAnsi="Arial" w:cs="Arial"/>
        <w:noProof/>
        <w:sz w:val="16"/>
        <w:szCs w:val="16"/>
      </w:rPr>
      <w:t>2</w:t>
    </w:r>
    <w:r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CF4" w:rsidRDefault="00E01CF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DC1" w:rsidRDefault="00B03DC1" w:rsidP="000608B4">
      <w:pPr>
        <w:spacing w:after="0" w:line="240" w:lineRule="auto"/>
      </w:pPr>
      <w:r>
        <w:separator/>
      </w:r>
    </w:p>
  </w:footnote>
  <w:footnote w:type="continuationSeparator" w:id="0">
    <w:p w:rsidR="00B03DC1" w:rsidRDefault="00B03DC1" w:rsidP="00060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CF4" w:rsidRDefault="00E01CF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180"/>
      <w:gridCol w:w="11395"/>
      <w:gridCol w:w="1701"/>
    </w:tblGrid>
    <w:tr w:rsidR="00EB1F9C" w:rsidTr="004D5C17">
      <w:trPr>
        <w:trHeight w:val="325"/>
      </w:trPr>
      <w:tc>
        <w:tcPr>
          <w:tcW w:w="21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1F9C" w:rsidRDefault="004D5C17" w:rsidP="004D5C17">
          <w:pPr>
            <w:pStyle w:val="Cabealho"/>
            <w:spacing w:line="276" w:lineRule="auto"/>
            <w:ind w:left="-142" w:right="-68"/>
            <w:jc w:val="center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371600" cy="778510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778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9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1F9C" w:rsidRDefault="00EB1F9C">
          <w:pPr>
            <w:pStyle w:val="Cabealho"/>
            <w:spacing w:before="120" w:after="120" w:line="276" w:lineRule="auto"/>
            <w:ind w:left="-68" w:right="-68"/>
            <w:jc w:val="center"/>
            <w:rPr>
              <w:rFonts w:ascii="Arial" w:eastAsiaTheme="minorEastAsia" w:hAnsi="Arial" w:cs="Arial"/>
              <w:b/>
            </w:rPr>
          </w:pPr>
          <w:r>
            <w:rPr>
              <w:rFonts w:ascii="Arial" w:hAnsi="Arial" w:cs="Arial"/>
              <w:b/>
            </w:rPr>
            <w:t>Quadro de Detalhamento da Despesa (QDD)</w:t>
          </w:r>
          <w:r>
            <w:rPr>
              <w:rFonts w:ascii="Arial" w:hAnsi="Arial" w:cs="Arial"/>
              <w:b/>
            </w:rPr>
            <w:br/>
            <w:t>Recurso de todas as fontes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EB1F9C" w:rsidRDefault="00EB1F9C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EB1F9C" w:rsidRPr="00EB13D5" w:rsidTr="004D5C17">
      <w:trPr>
        <w:trHeight w:val="789"/>
      </w:trPr>
      <w:tc>
        <w:tcPr>
          <w:tcW w:w="21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1F9C" w:rsidRDefault="00EB1F9C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3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1F9C" w:rsidRDefault="00EB1F9C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1F9C" w:rsidRDefault="00EB1F9C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FOR-DIGES-</w:t>
          </w:r>
          <w:r w:rsidR="00325DE5">
            <w:rPr>
              <w:rFonts w:ascii="Arial" w:eastAsiaTheme="minorEastAsia" w:hAnsi="Arial" w:cs="Arial"/>
              <w:sz w:val="16"/>
              <w:szCs w:val="16"/>
              <w:lang w:val="en-US"/>
            </w:rPr>
            <w:t>002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325DE5">
            <w:rPr>
              <w:rFonts w:ascii="Arial" w:eastAsiaTheme="minorEastAsia" w:hAnsi="Arial" w:cs="Arial"/>
              <w:sz w:val="16"/>
              <w:szCs w:val="16"/>
              <w:lang w:val="en-US"/>
            </w:rPr>
            <w:t>03</w:t>
          </w:r>
        </w:p>
        <w:p w:rsidR="00EB1F9C" w:rsidRDefault="00EB1F9C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EB1F9C" w:rsidRPr="00EB1F9C" w:rsidRDefault="00EB1F9C">
    <w:pPr>
      <w:pStyle w:val="Cabealho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CF4" w:rsidRDefault="00E01CF4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242B"/>
    <w:rsid w:val="00010512"/>
    <w:rsid w:val="0003632D"/>
    <w:rsid w:val="00046CF1"/>
    <w:rsid w:val="000608B4"/>
    <w:rsid w:val="00176C12"/>
    <w:rsid w:val="001D5413"/>
    <w:rsid w:val="00225195"/>
    <w:rsid w:val="002475CC"/>
    <w:rsid w:val="002F691E"/>
    <w:rsid w:val="00305EB0"/>
    <w:rsid w:val="0032564C"/>
    <w:rsid w:val="00325DE5"/>
    <w:rsid w:val="003D2658"/>
    <w:rsid w:val="00425277"/>
    <w:rsid w:val="0049404B"/>
    <w:rsid w:val="004B4AE4"/>
    <w:rsid w:val="004D5C17"/>
    <w:rsid w:val="004F2CD2"/>
    <w:rsid w:val="004F62A3"/>
    <w:rsid w:val="0053019F"/>
    <w:rsid w:val="00677948"/>
    <w:rsid w:val="00830C6A"/>
    <w:rsid w:val="008565F4"/>
    <w:rsid w:val="008E2EDA"/>
    <w:rsid w:val="00934AAF"/>
    <w:rsid w:val="009721C2"/>
    <w:rsid w:val="00990F44"/>
    <w:rsid w:val="00A030C1"/>
    <w:rsid w:val="00A5242B"/>
    <w:rsid w:val="00AA49FD"/>
    <w:rsid w:val="00AE7DF7"/>
    <w:rsid w:val="00B03DC1"/>
    <w:rsid w:val="00B11AB9"/>
    <w:rsid w:val="00B37CF4"/>
    <w:rsid w:val="00B647C4"/>
    <w:rsid w:val="00B648F5"/>
    <w:rsid w:val="00C24F5D"/>
    <w:rsid w:val="00C479AA"/>
    <w:rsid w:val="00CA0ECC"/>
    <w:rsid w:val="00D65690"/>
    <w:rsid w:val="00D67C29"/>
    <w:rsid w:val="00E01CF4"/>
    <w:rsid w:val="00E51244"/>
    <w:rsid w:val="00EB13D5"/>
    <w:rsid w:val="00EB1F9C"/>
    <w:rsid w:val="00EE2389"/>
    <w:rsid w:val="00F24274"/>
    <w:rsid w:val="00F472D3"/>
    <w:rsid w:val="00F6281E"/>
    <w:rsid w:val="00FC0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C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5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60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08B4"/>
  </w:style>
  <w:style w:type="paragraph" w:styleId="Rodap">
    <w:name w:val="footer"/>
    <w:basedOn w:val="Normal"/>
    <w:link w:val="RodapChar"/>
    <w:uiPriority w:val="99"/>
    <w:unhideWhenUsed/>
    <w:rsid w:val="00060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08B4"/>
  </w:style>
  <w:style w:type="character" w:styleId="Nmerodepgina">
    <w:name w:val="page number"/>
    <w:basedOn w:val="Fontepargpadro"/>
    <w:uiPriority w:val="99"/>
    <w:rsid w:val="000608B4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0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0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5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60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08B4"/>
  </w:style>
  <w:style w:type="paragraph" w:styleId="Rodap">
    <w:name w:val="footer"/>
    <w:basedOn w:val="Normal"/>
    <w:link w:val="RodapChar"/>
    <w:uiPriority w:val="99"/>
    <w:unhideWhenUsed/>
    <w:rsid w:val="00060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08B4"/>
  </w:style>
  <w:style w:type="character" w:styleId="Nmerodepgina">
    <w:name w:val="page number"/>
    <w:basedOn w:val="Fontepargpadro"/>
    <w:uiPriority w:val="99"/>
    <w:rsid w:val="000608B4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0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0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RBNEGEST-032118.tj.ac.gov.br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Oliveira de Carvalho</dc:creator>
  <cp:keywords/>
  <dc:description/>
  <cp:lastModifiedBy>patricia.nascimento</cp:lastModifiedBy>
  <cp:revision>19</cp:revision>
  <dcterms:created xsi:type="dcterms:W3CDTF">2012-02-09T13:42:00Z</dcterms:created>
  <dcterms:modified xsi:type="dcterms:W3CDTF">2013-02-07T18:23:00Z</dcterms:modified>
</cp:coreProperties>
</file>